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E5F30" w14:textId="77777777" w:rsidR="00425F65" w:rsidRDefault="00425F65" w:rsidP="00401F45">
      <w:pPr>
        <w:spacing w:after="0" w:line="240" w:lineRule="auto"/>
        <w:jc w:val="center"/>
        <w:rPr>
          <w:rFonts w:ascii="Trebuchet MS" w:eastAsia="Times New Roman" w:hAnsi="Trebuchet MS" w:cs="Calibri"/>
          <w:b/>
          <w:bCs/>
          <w:noProof w:val="0"/>
          <w:color w:val="000000"/>
          <w:sz w:val="20"/>
          <w:szCs w:val="24"/>
          <w:lang w:eastAsia="ro-RO"/>
        </w:rPr>
      </w:pPr>
    </w:p>
    <w:p w14:paraId="233D5128" w14:textId="13A6ED68" w:rsidR="00401F45" w:rsidRPr="00624EBE" w:rsidRDefault="00401F45" w:rsidP="00401F45">
      <w:pPr>
        <w:spacing w:after="0" w:line="240" w:lineRule="auto"/>
        <w:jc w:val="center"/>
        <w:rPr>
          <w:rFonts w:ascii="Trebuchet MS" w:eastAsia="Times New Roman" w:hAnsi="Trebuchet MS" w:cs="Calibri"/>
          <w:b/>
          <w:bCs/>
          <w:noProof w:val="0"/>
          <w:color w:val="000000"/>
          <w:sz w:val="20"/>
          <w:szCs w:val="24"/>
          <w:lang w:eastAsia="ro-RO"/>
        </w:rPr>
      </w:pPr>
      <w:r w:rsidRPr="00624EBE">
        <w:rPr>
          <w:rFonts w:ascii="Trebuchet MS" w:eastAsia="Times New Roman" w:hAnsi="Trebuchet MS" w:cs="Calibri"/>
          <w:b/>
          <w:bCs/>
          <w:noProof w:val="0"/>
          <w:color w:val="000000"/>
          <w:sz w:val="20"/>
          <w:szCs w:val="24"/>
          <w:lang w:eastAsia="ro-RO"/>
        </w:rPr>
        <w:t>EȘALONAREA ANUALĂ A UNITĂȚILOR DE ÎNVĂȚARE</w:t>
      </w:r>
    </w:p>
    <w:p w14:paraId="025F326B" w14:textId="481586DA" w:rsidR="00401F45" w:rsidRDefault="00401F45" w:rsidP="00401F45">
      <w:pPr>
        <w:spacing w:after="0" w:line="240" w:lineRule="auto"/>
        <w:jc w:val="center"/>
        <w:rPr>
          <w:rFonts w:ascii="Trebuchet MS" w:eastAsia="Times New Roman" w:hAnsi="Trebuchet MS" w:cs="Calibri"/>
          <w:b/>
          <w:bCs/>
          <w:noProof w:val="0"/>
          <w:color w:val="000000"/>
          <w:sz w:val="20"/>
          <w:szCs w:val="24"/>
          <w:lang w:eastAsia="ro-RO"/>
        </w:rPr>
      </w:pPr>
      <w:r>
        <w:rPr>
          <w:rFonts w:ascii="Trebuchet MS" w:eastAsia="Times New Roman" w:hAnsi="Trebuchet MS" w:cs="Calibri"/>
          <w:b/>
          <w:bCs/>
          <w:noProof w:val="0"/>
          <w:color w:val="000000"/>
          <w:sz w:val="20"/>
          <w:szCs w:val="24"/>
          <w:lang w:eastAsia="ro-RO"/>
        </w:rPr>
        <w:t xml:space="preserve">Clasa a I-a, an școlar </w:t>
      </w:r>
      <w:r w:rsidR="000464F3">
        <w:rPr>
          <w:rFonts w:ascii="Trebuchet MS" w:eastAsia="Times New Roman" w:hAnsi="Trebuchet MS" w:cs="Calibri"/>
          <w:b/>
          <w:bCs/>
          <w:noProof w:val="0"/>
          <w:color w:val="000000"/>
          <w:sz w:val="20"/>
          <w:szCs w:val="24"/>
          <w:lang w:eastAsia="ro-RO"/>
        </w:rPr>
        <w:t>…………………….</w:t>
      </w:r>
    </w:p>
    <w:p w14:paraId="6C81772D" w14:textId="1E9CBE33" w:rsidR="00425F65" w:rsidRPr="000D0543" w:rsidRDefault="00DD0133" w:rsidP="00401F45">
      <w:pPr>
        <w:spacing w:after="0" w:line="240" w:lineRule="auto"/>
        <w:jc w:val="center"/>
        <w:rPr>
          <w:rFonts w:ascii="Trebuchet MS" w:eastAsia="Times New Roman" w:hAnsi="Trebuchet MS" w:cs="Calibri"/>
          <w:b/>
          <w:bCs/>
          <w:noProof w:val="0"/>
          <w:color w:val="FF0000"/>
          <w:sz w:val="20"/>
          <w:szCs w:val="24"/>
          <w:lang w:eastAsia="ro-RO"/>
        </w:rPr>
      </w:pPr>
      <w:r>
        <w:rPr>
          <w:rFonts w:ascii="Trebuchet MS" w:eastAsia="Times New Roman" w:hAnsi="Trebuchet MS" w:cs="Calibri"/>
          <w:b/>
          <w:bCs/>
          <w:noProof w:val="0"/>
          <w:color w:val="FF0000"/>
          <w:sz w:val="20"/>
          <w:szCs w:val="24"/>
          <w:lang w:eastAsia="ro-RO"/>
        </w:rPr>
        <w:t xml:space="preserve"> (MODEL</w:t>
      </w:r>
      <w:r w:rsidR="000D0543" w:rsidRPr="000D0543">
        <w:rPr>
          <w:rFonts w:ascii="Trebuchet MS" w:eastAsia="Times New Roman" w:hAnsi="Trebuchet MS" w:cs="Calibri"/>
          <w:b/>
          <w:bCs/>
          <w:noProof w:val="0"/>
          <w:color w:val="FF0000"/>
          <w:sz w:val="20"/>
          <w:szCs w:val="24"/>
          <w:lang w:eastAsia="ro-RO"/>
        </w:rPr>
        <w:t>)</w:t>
      </w:r>
    </w:p>
    <w:p w14:paraId="7D1E65BB" w14:textId="77777777" w:rsidR="000D0543" w:rsidRPr="000D0543" w:rsidRDefault="000D0543" w:rsidP="00401F45">
      <w:pPr>
        <w:spacing w:after="0" w:line="240" w:lineRule="auto"/>
        <w:jc w:val="center"/>
        <w:rPr>
          <w:rFonts w:ascii="Trebuchet MS" w:eastAsia="Times New Roman" w:hAnsi="Trebuchet MS" w:cs="Calibri"/>
          <w:b/>
          <w:bCs/>
          <w:noProof w:val="0"/>
          <w:color w:val="FF0000"/>
          <w:sz w:val="20"/>
          <w:szCs w:val="24"/>
          <w:lang w:eastAsia="ro-RO"/>
        </w:rPr>
      </w:pPr>
    </w:p>
    <w:tbl>
      <w:tblPr>
        <w:tblW w:w="2095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7"/>
        <w:gridCol w:w="1449"/>
        <w:gridCol w:w="2054"/>
        <w:gridCol w:w="2093"/>
        <w:gridCol w:w="483"/>
        <w:gridCol w:w="433"/>
        <w:gridCol w:w="433"/>
        <w:gridCol w:w="433"/>
        <w:gridCol w:w="433"/>
        <w:gridCol w:w="433"/>
        <w:gridCol w:w="433"/>
        <w:gridCol w:w="433"/>
        <w:gridCol w:w="433"/>
        <w:gridCol w:w="469"/>
        <w:gridCol w:w="433"/>
        <w:gridCol w:w="433"/>
        <w:gridCol w:w="433"/>
        <w:gridCol w:w="433"/>
        <w:gridCol w:w="433"/>
        <w:gridCol w:w="693"/>
        <w:gridCol w:w="433"/>
        <w:gridCol w:w="438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639"/>
      </w:tblGrid>
      <w:tr w:rsidR="00401F45" w:rsidRPr="00401F45" w14:paraId="47F817DB" w14:textId="77777777" w:rsidTr="00B454A7">
        <w:trPr>
          <w:trHeight w:val="409"/>
        </w:trPr>
        <w:tc>
          <w:tcPr>
            <w:tcW w:w="484" w:type="dxa"/>
            <w:vMerge w:val="restart"/>
            <w:shd w:val="clear" w:color="auto" w:fill="auto"/>
            <w:textDirection w:val="btLr"/>
            <w:vAlign w:val="center"/>
          </w:tcPr>
          <w:p w14:paraId="797CDDEC" w14:textId="77777777" w:rsidR="00401F45" w:rsidRPr="00401F45" w:rsidRDefault="00401F45" w:rsidP="00401F45">
            <w:pPr>
              <w:spacing w:after="0" w:line="240" w:lineRule="auto"/>
              <w:ind w:left="113" w:right="113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Nr. crt.</w:t>
            </w:r>
          </w:p>
        </w:tc>
        <w:tc>
          <w:tcPr>
            <w:tcW w:w="1357" w:type="dxa"/>
            <w:vMerge w:val="restart"/>
            <w:shd w:val="clear" w:color="auto" w:fill="auto"/>
            <w:vAlign w:val="center"/>
          </w:tcPr>
          <w:p w14:paraId="465A90E8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DOMENII DE COMPETENȚĂ</w:t>
            </w:r>
          </w:p>
        </w:tc>
        <w:tc>
          <w:tcPr>
            <w:tcW w:w="3886" w:type="dxa"/>
            <w:gridSpan w:val="2"/>
            <w:vMerge w:val="restart"/>
            <w:shd w:val="clear" w:color="auto" w:fill="auto"/>
            <w:vAlign w:val="center"/>
          </w:tcPr>
          <w:p w14:paraId="1B75FCF5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UNITĂȚI TEMATICE</w:t>
            </w:r>
          </w:p>
        </w:tc>
        <w:tc>
          <w:tcPr>
            <w:tcW w:w="453" w:type="dxa"/>
            <w:vMerge w:val="restart"/>
            <w:shd w:val="clear" w:color="auto" w:fill="auto"/>
            <w:textDirection w:val="btLr"/>
            <w:vAlign w:val="center"/>
          </w:tcPr>
          <w:p w14:paraId="18761354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Fete / băieți</w:t>
            </w:r>
          </w:p>
        </w:tc>
        <w:tc>
          <w:tcPr>
            <w:tcW w:w="6368" w:type="dxa"/>
            <w:gridSpan w:val="15"/>
            <w:shd w:val="clear" w:color="auto" w:fill="auto"/>
            <w:vAlign w:val="center"/>
          </w:tcPr>
          <w:p w14:paraId="04D04C92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MODULUL I – 7 săptămâni</w:t>
            </w:r>
          </w:p>
          <w:p w14:paraId="4616225A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05 septembrie – 21 octombrie 2022</w:t>
            </w:r>
          </w:p>
        </w:tc>
        <w:tc>
          <w:tcPr>
            <w:tcW w:w="7100" w:type="dxa"/>
            <w:gridSpan w:val="17"/>
            <w:shd w:val="clear" w:color="auto" w:fill="auto"/>
            <w:vAlign w:val="center"/>
          </w:tcPr>
          <w:p w14:paraId="5A30C211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MODULUL II – 8 săptămâni</w:t>
            </w:r>
          </w:p>
          <w:p w14:paraId="1B91EB2F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31 octombrie-22 decembrie 2022</w:t>
            </w:r>
          </w:p>
        </w:tc>
      </w:tr>
      <w:tr w:rsidR="00401F45" w:rsidRPr="00401F45" w14:paraId="58FD268A" w14:textId="77777777" w:rsidTr="00B454A7">
        <w:trPr>
          <w:trHeight w:val="264"/>
        </w:trPr>
        <w:tc>
          <w:tcPr>
            <w:tcW w:w="484" w:type="dxa"/>
            <w:vMerge/>
            <w:shd w:val="clear" w:color="auto" w:fill="auto"/>
            <w:textDirection w:val="btLr"/>
            <w:vAlign w:val="center"/>
          </w:tcPr>
          <w:p w14:paraId="13B805BA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1357" w:type="dxa"/>
            <w:vMerge/>
            <w:shd w:val="clear" w:color="auto" w:fill="auto"/>
            <w:vAlign w:val="center"/>
          </w:tcPr>
          <w:p w14:paraId="15C069E5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3886" w:type="dxa"/>
            <w:gridSpan w:val="2"/>
            <w:vMerge/>
            <w:shd w:val="clear" w:color="auto" w:fill="auto"/>
            <w:vAlign w:val="center"/>
          </w:tcPr>
          <w:p w14:paraId="11AB27F2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53" w:type="dxa"/>
            <w:vMerge/>
            <w:shd w:val="clear" w:color="auto" w:fill="auto"/>
            <w:textDirection w:val="btLr"/>
            <w:vAlign w:val="center"/>
          </w:tcPr>
          <w:p w14:paraId="6E2839C4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3248" w:type="dxa"/>
            <w:gridSpan w:val="8"/>
            <w:shd w:val="clear" w:color="auto" w:fill="auto"/>
            <w:vAlign w:val="center"/>
          </w:tcPr>
          <w:p w14:paraId="183CFFA7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SEPTEMBRIE</w:t>
            </w:r>
          </w:p>
        </w:tc>
        <w:tc>
          <w:tcPr>
            <w:tcW w:w="3120" w:type="dxa"/>
            <w:gridSpan w:val="7"/>
            <w:shd w:val="clear" w:color="auto" w:fill="auto"/>
            <w:vAlign w:val="center"/>
          </w:tcPr>
          <w:p w14:paraId="77286F6C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OCTOMBRIE</w:t>
            </w:r>
          </w:p>
        </w:tc>
        <w:tc>
          <w:tcPr>
            <w:tcW w:w="4065" w:type="dxa"/>
            <w:gridSpan w:val="10"/>
            <w:shd w:val="clear" w:color="auto" w:fill="auto"/>
            <w:vAlign w:val="center"/>
          </w:tcPr>
          <w:p w14:paraId="6547868E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NOIEMBRIE</w:t>
            </w:r>
          </w:p>
        </w:tc>
        <w:tc>
          <w:tcPr>
            <w:tcW w:w="3035" w:type="dxa"/>
            <w:gridSpan w:val="7"/>
            <w:shd w:val="clear" w:color="auto" w:fill="auto"/>
            <w:vAlign w:val="center"/>
          </w:tcPr>
          <w:p w14:paraId="0401ED66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DECEMBRIE</w:t>
            </w:r>
          </w:p>
        </w:tc>
      </w:tr>
      <w:tr w:rsidR="00401F45" w:rsidRPr="00401F45" w14:paraId="133774E1" w14:textId="77777777" w:rsidTr="00251C95">
        <w:trPr>
          <w:trHeight w:val="257"/>
        </w:trPr>
        <w:tc>
          <w:tcPr>
            <w:tcW w:w="484" w:type="dxa"/>
            <w:vMerge/>
            <w:shd w:val="clear" w:color="auto" w:fill="auto"/>
            <w:vAlign w:val="center"/>
          </w:tcPr>
          <w:p w14:paraId="02BC56BA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1357" w:type="dxa"/>
            <w:vMerge/>
            <w:shd w:val="clear" w:color="auto" w:fill="auto"/>
            <w:vAlign w:val="center"/>
          </w:tcPr>
          <w:p w14:paraId="0E57C1D7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3886" w:type="dxa"/>
            <w:gridSpan w:val="2"/>
            <w:vMerge/>
            <w:shd w:val="clear" w:color="auto" w:fill="auto"/>
            <w:vAlign w:val="center"/>
          </w:tcPr>
          <w:p w14:paraId="57B40549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53" w:type="dxa"/>
            <w:vMerge/>
            <w:shd w:val="clear" w:color="auto" w:fill="auto"/>
            <w:vAlign w:val="center"/>
            <w:hideMark/>
          </w:tcPr>
          <w:p w14:paraId="303BAA7F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14:paraId="7C088FF7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S1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14:paraId="6F880205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S2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14:paraId="4FC26D6E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S3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14:paraId="70ECF94A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S4</w:t>
            </w:r>
          </w:p>
        </w:tc>
        <w:tc>
          <w:tcPr>
            <w:tcW w:w="846" w:type="dxa"/>
            <w:gridSpan w:val="2"/>
            <w:shd w:val="clear" w:color="auto" w:fill="auto"/>
            <w:vAlign w:val="center"/>
          </w:tcPr>
          <w:p w14:paraId="4E246E0A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S5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14:paraId="669E4DAC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S6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14:paraId="6216A9BB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S7</w:t>
            </w:r>
          </w:p>
        </w:tc>
        <w:tc>
          <w:tcPr>
            <w:tcW w:w="650" w:type="dxa"/>
            <w:vMerge w:val="restart"/>
            <w:shd w:val="clear" w:color="auto" w:fill="00B0F0"/>
            <w:textDirection w:val="btLr"/>
            <w:vAlign w:val="center"/>
          </w:tcPr>
          <w:p w14:paraId="1A7A5A81" w14:textId="77777777" w:rsidR="00401F45" w:rsidRPr="00401F45" w:rsidRDefault="00401F45" w:rsidP="00401F45">
            <w:pPr>
              <w:spacing w:after="0" w:line="240" w:lineRule="auto"/>
              <w:ind w:left="113" w:right="113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VACANȚĂ  (22-30 octombrie 2022)</w:t>
            </w:r>
          </w:p>
        </w:tc>
        <w:tc>
          <w:tcPr>
            <w:tcW w:w="817" w:type="dxa"/>
            <w:gridSpan w:val="2"/>
            <w:shd w:val="clear" w:color="auto" w:fill="auto"/>
            <w:vAlign w:val="center"/>
          </w:tcPr>
          <w:p w14:paraId="62EECC18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S8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14:paraId="7E18AEA0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S9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14:paraId="13F01E46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S10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14:paraId="7DC61780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S11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14:paraId="338092EB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S12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14:paraId="6691204E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S13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14:paraId="68912F7E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S14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14:paraId="24D7E8D7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S15</w:t>
            </w:r>
          </w:p>
        </w:tc>
        <w:tc>
          <w:tcPr>
            <w:tcW w:w="599" w:type="dxa"/>
            <w:vMerge w:val="restart"/>
            <w:shd w:val="clear" w:color="auto" w:fill="00B0F0"/>
            <w:textDirection w:val="btLr"/>
            <w:vAlign w:val="center"/>
          </w:tcPr>
          <w:p w14:paraId="0A0C4172" w14:textId="77777777" w:rsidR="00401F45" w:rsidRPr="00401F45" w:rsidRDefault="00401F45" w:rsidP="00401F45">
            <w:pPr>
              <w:spacing w:after="0" w:line="240" w:lineRule="auto"/>
              <w:ind w:left="113" w:right="113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VACANȚĂ  (23-31 decembrie 2022)</w:t>
            </w:r>
          </w:p>
        </w:tc>
      </w:tr>
      <w:tr w:rsidR="00401F45" w:rsidRPr="00401F45" w14:paraId="082E3417" w14:textId="77777777" w:rsidTr="00251C95">
        <w:trPr>
          <w:trHeight w:val="287"/>
        </w:trPr>
        <w:tc>
          <w:tcPr>
            <w:tcW w:w="484" w:type="dxa"/>
            <w:vMerge/>
            <w:shd w:val="clear" w:color="auto" w:fill="auto"/>
            <w:vAlign w:val="center"/>
          </w:tcPr>
          <w:p w14:paraId="518B93A2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1357" w:type="dxa"/>
            <w:vMerge/>
            <w:shd w:val="clear" w:color="auto" w:fill="auto"/>
            <w:vAlign w:val="center"/>
          </w:tcPr>
          <w:p w14:paraId="72AB9B05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3886" w:type="dxa"/>
            <w:gridSpan w:val="2"/>
            <w:vMerge/>
            <w:shd w:val="clear" w:color="auto" w:fill="auto"/>
            <w:vAlign w:val="center"/>
          </w:tcPr>
          <w:p w14:paraId="3C67019B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53" w:type="dxa"/>
            <w:vMerge/>
            <w:shd w:val="clear" w:color="auto" w:fill="auto"/>
            <w:vAlign w:val="center"/>
            <w:hideMark/>
          </w:tcPr>
          <w:p w14:paraId="56B57BA3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5718" w:type="dxa"/>
            <w:gridSpan w:val="14"/>
            <w:shd w:val="clear" w:color="auto" w:fill="auto"/>
            <w:vAlign w:val="center"/>
          </w:tcPr>
          <w:p w14:paraId="0B54FE60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LECȚIA</w:t>
            </w:r>
          </w:p>
        </w:tc>
        <w:tc>
          <w:tcPr>
            <w:tcW w:w="650" w:type="dxa"/>
            <w:vMerge/>
            <w:shd w:val="clear" w:color="auto" w:fill="00B0F0"/>
            <w:vAlign w:val="center"/>
          </w:tcPr>
          <w:p w14:paraId="56AF5A67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6501" w:type="dxa"/>
            <w:gridSpan w:val="16"/>
            <w:shd w:val="clear" w:color="auto" w:fill="auto"/>
            <w:vAlign w:val="center"/>
          </w:tcPr>
          <w:p w14:paraId="202BFDBB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LECȚIA</w:t>
            </w:r>
          </w:p>
        </w:tc>
        <w:tc>
          <w:tcPr>
            <w:tcW w:w="599" w:type="dxa"/>
            <w:vMerge/>
            <w:shd w:val="clear" w:color="auto" w:fill="00B0F0"/>
            <w:vAlign w:val="center"/>
          </w:tcPr>
          <w:p w14:paraId="52B1C061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</w:tr>
      <w:tr w:rsidR="00401F45" w:rsidRPr="00401F45" w14:paraId="665E6CD6" w14:textId="77777777" w:rsidTr="00251C95">
        <w:trPr>
          <w:cantSplit/>
          <w:trHeight w:val="377"/>
        </w:trPr>
        <w:tc>
          <w:tcPr>
            <w:tcW w:w="484" w:type="dxa"/>
            <w:vMerge/>
            <w:shd w:val="clear" w:color="auto" w:fill="auto"/>
            <w:vAlign w:val="center"/>
          </w:tcPr>
          <w:p w14:paraId="6F910A94" w14:textId="77777777" w:rsidR="00401F45" w:rsidRPr="00401F45" w:rsidRDefault="00401F45" w:rsidP="00401F45">
            <w:pPr>
              <w:spacing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1357" w:type="dxa"/>
            <w:vMerge/>
            <w:shd w:val="clear" w:color="auto" w:fill="auto"/>
            <w:vAlign w:val="center"/>
          </w:tcPr>
          <w:p w14:paraId="2A4FC0C2" w14:textId="77777777" w:rsidR="00401F45" w:rsidRPr="00401F45" w:rsidRDefault="00401F45" w:rsidP="00401F45">
            <w:pPr>
              <w:spacing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3886" w:type="dxa"/>
            <w:gridSpan w:val="2"/>
            <w:vMerge/>
            <w:shd w:val="clear" w:color="auto" w:fill="auto"/>
            <w:vAlign w:val="center"/>
          </w:tcPr>
          <w:p w14:paraId="50A2A905" w14:textId="77777777" w:rsidR="00401F45" w:rsidRPr="00401F45" w:rsidRDefault="00401F45" w:rsidP="00401F45">
            <w:pPr>
              <w:spacing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53" w:type="dxa"/>
            <w:vMerge/>
            <w:shd w:val="clear" w:color="auto" w:fill="auto"/>
            <w:vAlign w:val="center"/>
            <w:hideMark/>
          </w:tcPr>
          <w:p w14:paraId="0B3AF6CB" w14:textId="77777777" w:rsidR="00401F45" w:rsidRPr="00401F45" w:rsidRDefault="00401F45" w:rsidP="00401F45">
            <w:pPr>
              <w:spacing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textDirection w:val="btLr"/>
          </w:tcPr>
          <w:p w14:paraId="701A7248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1</w:t>
            </w:r>
          </w:p>
        </w:tc>
        <w:tc>
          <w:tcPr>
            <w:tcW w:w="406" w:type="dxa"/>
            <w:shd w:val="clear" w:color="auto" w:fill="auto"/>
            <w:textDirection w:val="btLr"/>
          </w:tcPr>
          <w:p w14:paraId="419F1843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2</w:t>
            </w:r>
          </w:p>
        </w:tc>
        <w:tc>
          <w:tcPr>
            <w:tcW w:w="406" w:type="dxa"/>
            <w:shd w:val="clear" w:color="auto" w:fill="auto"/>
            <w:textDirection w:val="btLr"/>
          </w:tcPr>
          <w:p w14:paraId="0F728F98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3</w:t>
            </w:r>
          </w:p>
        </w:tc>
        <w:tc>
          <w:tcPr>
            <w:tcW w:w="406" w:type="dxa"/>
            <w:shd w:val="clear" w:color="auto" w:fill="auto"/>
            <w:textDirection w:val="btLr"/>
          </w:tcPr>
          <w:p w14:paraId="38FB781C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4</w:t>
            </w:r>
          </w:p>
        </w:tc>
        <w:tc>
          <w:tcPr>
            <w:tcW w:w="406" w:type="dxa"/>
            <w:shd w:val="clear" w:color="auto" w:fill="auto"/>
            <w:textDirection w:val="btLr"/>
          </w:tcPr>
          <w:p w14:paraId="223BA55D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5</w:t>
            </w:r>
          </w:p>
        </w:tc>
        <w:tc>
          <w:tcPr>
            <w:tcW w:w="406" w:type="dxa"/>
            <w:shd w:val="clear" w:color="auto" w:fill="auto"/>
            <w:textDirection w:val="btLr"/>
          </w:tcPr>
          <w:p w14:paraId="6543966F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6</w:t>
            </w:r>
          </w:p>
        </w:tc>
        <w:tc>
          <w:tcPr>
            <w:tcW w:w="406" w:type="dxa"/>
            <w:shd w:val="clear" w:color="auto" w:fill="auto"/>
            <w:textDirection w:val="btLr"/>
          </w:tcPr>
          <w:p w14:paraId="6CEEFC42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7</w:t>
            </w:r>
          </w:p>
        </w:tc>
        <w:tc>
          <w:tcPr>
            <w:tcW w:w="406" w:type="dxa"/>
            <w:shd w:val="clear" w:color="auto" w:fill="auto"/>
            <w:textDirection w:val="btLr"/>
          </w:tcPr>
          <w:p w14:paraId="27506B4F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8</w:t>
            </w:r>
          </w:p>
        </w:tc>
        <w:tc>
          <w:tcPr>
            <w:tcW w:w="440" w:type="dxa"/>
            <w:shd w:val="clear" w:color="auto" w:fill="auto"/>
            <w:textDirection w:val="btLr"/>
          </w:tcPr>
          <w:p w14:paraId="53318EF0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9</w:t>
            </w:r>
          </w:p>
        </w:tc>
        <w:tc>
          <w:tcPr>
            <w:tcW w:w="406" w:type="dxa"/>
            <w:shd w:val="clear" w:color="auto" w:fill="auto"/>
            <w:textDirection w:val="btLr"/>
          </w:tcPr>
          <w:p w14:paraId="2F4573D7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10</w:t>
            </w:r>
          </w:p>
        </w:tc>
        <w:tc>
          <w:tcPr>
            <w:tcW w:w="406" w:type="dxa"/>
            <w:shd w:val="clear" w:color="auto" w:fill="auto"/>
            <w:textDirection w:val="btLr"/>
          </w:tcPr>
          <w:p w14:paraId="1679D31A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11</w:t>
            </w:r>
          </w:p>
        </w:tc>
        <w:tc>
          <w:tcPr>
            <w:tcW w:w="406" w:type="dxa"/>
            <w:shd w:val="clear" w:color="auto" w:fill="auto"/>
            <w:textDirection w:val="btLr"/>
          </w:tcPr>
          <w:p w14:paraId="5AA457AC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12</w:t>
            </w:r>
          </w:p>
        </w:tc>
        <w:tc>
          <w:tcPr>
            <w:tcW w:w="406" w:type="dxa"/>
            <w:shd w:val="clear" w:color="auto" w:fill="auto"/>
            <w:textDirection w:val="btLr"/>
          </w:tcPr>
          <w:p w14:paraId="6DC44968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13</w:t>
            </w:r>
          </w:p>
        </w:tc>
        <w:tc>
          <w:tcPr>
            <w:tcW w:w="406" w:type="dxa"/>
            <w:shd w:val="clear" w:color="auto" w:fill="auto"/>
            <w:textDirection w:val="btLr"/>
          </w:tcPr>
          <w:p w14:paraId="1E411883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14</w:t>
            </w:r>
          </w:p>
        </w:tc>
        <w:tc>
          <w:tcPr>
            <w:tcW w:w="650" w:type="dxa"/>
            <w:vMerge/>
            <w:shd w:val="clear" w:color="auto" w:fill="00B0F0"/>
            <w:vAlign w:val="center"/>
          </w:tcPr>
          <w:p w14:paraId="42562BA3" w14:textId="77777777" w:rsidR="00401F45" w:rsidRPr="00401F45" w:rsidRDefault="00401F45" w:rsidP="00401F45">
            <w:pPr>
              <w:spacing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textDirection w:val="btLr"/>
          </w:tcPr>
          <w:p w14:paraId="7ED4E214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15</w:t>
            </w:r>
          </w:p>
        </w:tc>
        <w:tc>
          <w:tcPr>
            <w:tcW w:w="411" w:type="dxa"/>
            <w:shd w:val="clear" w:color="auto" w:fill="auto"/>
            <w:textDirection w:val="btLr"/>
          </w:tcPr>
          <w:p w14:paraId="47F21F9D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16</w:t>
            </w:r>
          </w:p>
        </w:tc>
        <w:tc>
          <w:tcPr>
            <w:tcW w:w="406" w:type="dxa"/>
            <w:shd w:val="clear" w:color="auto" w:fill="auto"/>
            <w:textDirection w:val="btLr"/>
          </w:tcPr>
          <w:p w14:paraId="2EB397BD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17</w:t>
            </w:r>
          </w:p>
        </w:tc>
        <w:tc>
          <w:tcPr>
            <w:tcW w:w="406" w:type="dxa"/>
            <w:shd w:val="clear" w:color="auto" w:fill="auto"/>
            <w:textDirection w:val="btLr"/>
          </w:tcPr>
          <w:p w14:paraId="3AD0EF00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18</w:t>
            </w:r>
          </w:p>
        </w:tc>
        <w:tc>
          <w:tcPr>
            <w:tcW w:w="406" w:type="dxa"/>
            <w:shd w:val="clear" w:color="auto" w:fill="auto"/>
            <w:textDirection w:val="btLr"/>
          </w:tcPr>
          <w:p w14:paraId="7C6D9575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19</w:t>
            </w:r>
          </w:p>
        </w:tc>
        <w:tc>
          <w:tcPr>
            <w:tcW w:w="406" w:type="dxa"/>
            <w:shd w:val="clear" w:color="auto" w:fill="auto"/>
            <w:textDirection w:val="btLr"/>
          </w:tcPr>
          <w:p w14:paraId="130BAE21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20</w:t>
            </w:r>
          </w:p>
        </w:tc>
        <w:tc>
          <w:tcPr>
            <w:tcW w:w="406" w:type="dxa"/>
            <w:shd w:val="clear" w:color="auto" w:fill="auto"/>
            <w:textDirection w:val="btLr"/>
          </w:tcPr>
          <w:p w14:paraId="4223EEF2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21</w:t>
            </w:r>
          </w:p>
        </w:tc>
        <w:tc>
          <w:tcPr>
            <w:tcW w:w="406" w:type="dxa"/>
            <w:shd w:val="clear" w:color="auto" w:fill="auto"/>
            <w:textDirection w:val="btLr"/>
          </w:tcPr>
          <w:p w14:paraId="77929446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22</w:t>
            </w:r>
          </w:p>
        </w:tc>
        <w:tc>
          <w:tcPr>
            <w:tcW w:w="406" w:type="dxa"/>
            <w:shd w:val="clear" w:color="auto" w:fill="auto"/>
            <w:textDirection w:val="btLr"/>
          </w:tcPr>
          <w:p w14:paraId="4D4F43E1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23</w:t>
            </w:r>
          </w:p>
        </w:tc>
        <w:tc>
          <w:tcPr>
            <w:tcW w:w="406" w:type="dxa"/>
            <w:shd w:val="clear" w:color="auto" w:fill="auto"/>
            <w:textDirection w:val="btLr"/>
          </w:tcPr>
          <w:p w14:paraId="74EBF1B7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24</w:t>
            </w:r>
          </w:p>
        </w:tc>
        <w:tc>
          <w:tcPr>
            <w:tcW w:w="406" w:type="dxa"/>
            <w:shd w:val="clear" w:color="auto" w:fill="auto"/>
            <w:textDirection w:val="btLr"/>
          </w:tcPr>
          <w:p w14:paraId="1AA4F7AA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25</w:t>
            </w:r>
          </w:p>
        </w:tc>
        <w:tc>
          <w:tcPr>
            <w:tcW w:w="406" w:type="dxa"/>
            <w:shd w:val="clear" w:color="auto" w:fill="auto"/>
            <w:textDirection w:val="btLr"/>
          </w:tcPr>
          <w:p w14:paraId="45BDE3BD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26</w:t>
            </w:r>
          </w:p>
        </w:tc>
        <w:tc>
          <w:tcPr>
            <w:tcW w:w="406" w:type="dxa"/>
            <w:shd w:val="clear" w:color="auto" w:fill="auto"/>
            <w:textDirection w:val="btLr"/>
          </w:tcPr>
          <w:p w14:paraId="20D69F3B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27</w:t>
            </w:r>
          </w:p>
        </w:tc>
        <w:tc>
          <w:tcPr>
            <w:tcW w:w="406" w:type="dxa"/>
            <w:shd w:val="clear" w:color="auto" w:fill="auto"/>
            <w:textDirection w:val="btLr"/>
          </w:tcPr>
          <w:p w14:paraId="64A75E8B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28</w:t>
            </w:r>
          </w:p>
        </w:tc>
        <w:tc>
          <w:tcPr>
            <w:tcW w:w="406" w:type="dxa"/>
            <w:shd w:val="clear" w:color="auto" w:fill="auto"/>
            <w:textDirection w:val="btLr"/>
          </w:tcPr>
          <w:p w14:paraId="03E2D89C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29</w:t>
            </w:r>
          </w:p>
        </w:tc>
        <w:tc>
          <w:tcPr>
            <w:tcW w:w="406" w:type="dxa"/>
            <w:shd w:val="clear" w:color="auto" w:fill="auto"/>
            <w:textDirection w:val="btLr"/>
          </w:tcPr>
          <w:p w14:paraId="309C918B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30</w:t>
            </w:r>
          </w:p>
        </w:tc>
        <w:tc>
          <w:tcPr>
            <w:tcW w:w="599" w:type="dxa"/>
            <w:vMerge/>
            <w:shd w:val="clear" w:color="auto" w:fill="00B0F0"/>
            <w:vAlign w:val="center"/>
          </w:tcPr>
          <w:p w14:paraId="0188562B" w14:textId="77777777" w:rsidR="00401F45" w:rsidRPr="00401F45" w:rsidRDefault="00401F45" w:rsidP="00401F45">
            <w:pPr>
              <w:spacing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</w:tr>
      <w:tr w:rsidR="00401F45" w:rsidRPr="00401F45" w14:paraId="285029D7" w14:textId="77777777" w:rsidTr="00251C95">
        <w:trPr>
          <w:trHeight w:val="938"/>
        </w:trPr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4F8236F1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  <w:t>1</w:t>
            </w:r>
          </w:p>
        </w:tc>
        <w:tc>
          <w:tcPr>
            <w:tcW w:w="1357" w:type="dxa"/>
            <w:shd w:val="clear" w:color="auto" w:fill="auto"/>
            <w:vAlign w:val="center"/>
            <w:hideMark/>
          </w:tcPr>
          <w:p w14:paraId="5182A1C1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Calibri"/>
                <w:b/>
                <w:bCs/>
                <w:noProof w:val="0"/>
                <w:sz w:val="15"/>
                <w:szCs w:val="15"/>
                <w:lang w:eastAsia="ro-RO"/>
              </w:rPr>
              <w:t>ACȚIONAREA ÎN FORMELE SPECIFICE DE ORGANIZARE A ACTIVITĂȚILOR MOTRICE</w:t>
            </w:r>
          </w:p>
        </w:tc>
        <w:tc>
          <w:tcPr>
            <w:tcW w:w="3886" w:type="dxa"/>
            <w:gridSpan w:val="2"/>
            <w:shd w:val="clear" w:color="auto" w:fill="auto"/>
            <w:vAlign w:val="center"/>
            <w:hideMark/>
          </w:tcPr>
          <w:p w14:paraId="1B8439AA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Calibri"/>
                <w:b/>
                <w:bCs/>
                <w:noProof w:val="0"/>
                <w:sz w:val="15"/>
                <w:szCs w:val="15"/>
                <w:lang w:eastAsia="ro-RO"/>
              </w:rPr>
              <w:t>ELEMENTE DE ORGANIZARE A ACTIVITĂȚILOR MOTRICE</w:t>
            </w:r>
          </w:p>
        </w:tc>
        <w:tc>
          <w:tcPr>
            <w:tcW w:w="453" w:type="dxa"/>
            <w:shd w:val="clear" w:color="auto" w:fill="auto"/>
            <w:noWrap/>
            <w:vAlign w:val="center"/>
            <w:hideMark/>
          </w:tcPr>
          <w:p w14:paraId="3AA4EC59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B; F</w:t>
            </w:r>
          </w:p>
        </w:tc>
        <w:tc>
          <w:tcPr>
            <w:tcW w:w="406" w:type="dxa"/>
            <w:vMerge w:val="restart"/>
            <w:shd w:val="clear" w:color="auto" w:fill="D0CECE" w:themeFill="background2" w:themeFillShade="E6"/>
            <w:textDirection w:val="btLr"/>
            <w:vAlign w:val="center"/>
          </w:tcPr>
          <w:p w14:paraId="640BF802" w14:textId="77777777" w:rsidR="00401F45" w:rsidRPr="00401F45" w:rsidRDefault="00401F45" w:rsidP="00401F45">
            <w:pPr>
              <w:spacing w:after="0" w:line="240" w:lineRule="auto"/>
              <w:ind w:left="113" w:right="113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LECȚIE LA DISPOZIȚIA CADRULUI DIDACTIC  (1)</w:t>
            </w:r>
          </w:p>
        </w:tc>
        <w:tc>
          <w:tcPr>
            <w:tcW w:w="406" w:type="dxa"/>
            <w:vMerge w:val="restart"/>
            <w:shd w:val="clear" w:color="auto" w:fill="D0CECE" w:themeFill="background2" w:themeFillShade="E6"/>
            <w:textDirection w:val="btLr"/>
            <w:vAlign w:val="center"/>
          </w:tcPr>
          <w:p w14:paraId="3A365139" w14:textId="77777777" w:rsidR="00401F45" w:rsidRPr="00401F45" w:rsidRDefault="00401F45" w:rsidP="00401F45">
            <w:pPr>
              <w:spacing w:after="0" w:line="240" w:lineRule="auto"/>
              <w:ind w:left="113" w:right="113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LECȚIE LA DISPOZIȚIA CADRULUI DIDACTIC  (2)</w:t>
            </w:r>
          </w:p>
        </w:tc>
        <w:tc>
          <w:tcPr>
            <w:tcW w:w="4500" w:type="dxa"/>
            <w:gridSpan w:val="11"/>
            <w:shd w:val="clear" w:color="auto" w:fill="auto"/>
            <w:vAlign w:val="center"/>
          </w:tcPr>
          <w:p w14:paraId="50D6D225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ÎN TOATE VERIGILE LECȚIILOR</w:t>
            </w:r>
          </w:p>
        </w:tc>
        <w:tc>
          <w:tcPr>
            <w:tcW w:w="406" w:type="dxa"/>
            <w:vMerge w:val="restart"/>
            <w:shd w:val="clear" w:color="auto" w:fill="D0CECE" w:themeFill="background2" w:themeFillShade="E6"/>
            <w:textDirection w:val="btLr"/>
            <w:vAlign w:val="center"/>
          </w:tcPr>
          <w:p w14:paraId="5C48B87F" w14:textId="77777777" w:rsidR="00401F45" w:rsidRPr="00401F45" w:rsidRDefault="00401F45" w:rsidP="00401F45">
            <w:pPr>
              <w:spacing w:after="0" w:line="240" w:lineRule="auto"/>
              <w:ind w:left="113" w:right="113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LECȚIE LA DISPOZIȚIA CADRULUI DIDACTIC  (3)</w:t>
            </w:r>
          </w:p>
        </w:tc>
        <w:tc>
          <w:tcPr>
            <w:tcW w:w="650" w:type="dxa"/>
            <w:vMerge/>
            <w:shd w:val="clear" w:color="auto" w:fill="00B0F0"/>
            <w:vAlign w:val="center"/>
          </w:tcPr>
          <w:p w14:paraId="6CDABEEB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 w:val="restart"/>
            <w:shd w:val="clear" w:color="auto" w:fill="D0CECE" w:themeFill="background2" w:themeFillShade="E6"/>
            <w:textDirection w:val="btLr"/>
            <w:vAlign w:val="center"/>
          </w:tcPr>
          <w:p w14:paraId="1EDB34F6" w14:textId="77777777" w:rsidR="00401F45" w:rsidRPr="00401F45" w:rsidRDefault="00401F45" w:rsidP="00401F45">
            <w:pPr>
              <w:spacing w:after="0" w:line="240" w:lineRule="auto"/>
              <w:ind w:left="113" w:right="113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LECȚIE LA DISPOZIȚIA CADRULUI DIDACTIC  (4)</w:t>
            </w:r>
          </w:p>
        </w:tc>
        <w:tc>
          <w:tcPr>
            <w:tcW w:w="4877" w:type="dxa"/>
            <w:gridSpan w:val="12"/>
            <w:shd w:val="clear" w:color="auto" w:fill="auto"/>
            <w:vAlign w:val="center"/>
          </w:tcPr>
          <w:p w14:paraId="5A8B70F2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ÎN TOATE VERIGILE LECȚIILOR</w:t>
            </w:r>
          </w:p>
        </w:tc>
        <w:tc>
          <w:tcPr>
            <w:tcW w:w="406" w:type="dxa"/>
            <w:vMerge w:val="restart"/>
            <w:shd w:val="clear" w:color="auto" w:fill="D0CECE" w:themeFill="background2" w:themeFillShade="E6"/>
            <w:textDirection w:val="btLr"/>
            <w:vAlign w:val="center"/>
          </w:tcPr>
          <w:p w14:paraId="3278DADE" w14:textId="77777777" w:rsidR="00401F45" w:rsidRPr="00401F45" w:rsidRDefault="00401F45" w:rsidP="00401F45">
            <w:pPr>
              <w:spacing w:after="0" w:line="240" w:lineRule="auto"/>
              <w:ind w:left="113" w:right="113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LECȚIE LA DISPOZIȚIA CADRULUI DIDACTIC  (5)</w:t>
            </w:r>
          </w:p>
        </w:tc>
        <w:tc>
          <w:tcPr>
            <w:tcW w:w="406" w:type="dxa"/>
            <w:vMerge w:val="restart"/>
            <w:shd w:val="clear" w:color="auto" w:fill="D0CECE" w:themeFill="background2" w:themeFillShade="E6"/>
            <w:textDirection w:val="btLr"/>
            <w:vAlign w:val="center"/>
          </w:tcPr>
          <w:p w14:paraId="61714027" w14:textId="77777777" w:rsidR="00401F45" w:rsidRPr="00401F45" w:rsidRDefault="00401F45" w:rsidP="00401F45">
            <w:pPr>
              <w:spacing w:after="0" w:line="240" w:lineRule="auto"/>
              <w:ind w:left="113" w:right="113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LECȚIE LA DISPOZIȚIA CADRULUI DIDACTIC (6)</w:t>
            </w:r>
          </w:p>
        </w:tc>
        <w:tc>
          <w:tcPr>
            <w:tcW w:w="406" w:type="dxa"/>
            <w:vMerge w:val="restart"/>
            <w:shd w:val="clear" w:color="auto" w:fill="D0CECE" w:themeFill="background2" w:themeFillShade="E6"/>
            <w:textDirection w:val="btLr"/>
            <w:vAlign w:val="center"/>
          </w:tcPr>
          <w:p w14:paraId="50B6F946" w14:textId="77777777" w:rsidR="00401F45" w:rsidRPr="00401F45" w:rsidRDefault="00401F45" w:rsidP="00401F45">
            <w:pPr>
              <w:spacing w:after="0" w:line="240" w:lineRule="auto"/>
              <w:ind w:left="113" w:right="113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LECȚIE LA DISPOZIȚIA CADRULUI DIDACTIC  (7)</w:t>
            </w:r>
          </w:p>
        </w:tc>
        <w:tc>
          <w:tcPr>
            <w:tcW w:w="599" w:type="dxa"/>
            <w:vMerge/>
            <w:shd w:val="clear" w:color="auto" w:fill="00B0F0"/>
            <w:vAlign w:val="center"/>
          </w:tcPr>
          <w:p w14:paraId="1685DBDB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</w:tr>
      <w:tr w:rsidR="00401F45" w:rsidRPr="00401F45" w14:paraId="066F8C6E" w14:textId="77777777" w:rsidTr="00251C95">
        <w:trPr>
          <w:trHeight w:val="514"/>
        </w:trPr>
        <w:tc>
          <w:tcPr>
            <w:tcW w:w="484" w:type="dxa"/>
            <w:vMerge w:val="restart"/>
            <w:shd w:val="clear" w:color="auto" w:fill="auto"/>
            <w:noWrap/>
            <w:vAlign w:val="center"/>
            <w:hideMark/>
          </w:tcPr>
          <w:p w14:paraId="2661E94F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  <w:t>2</w:t>
            </w:r>
          </w:p>
        </w:tc>
        <w:tc>
          <w:tcPr>
            <w:tcW w:w="1357" w:type="dxa"/>
            <w:vMerge w:val="restart"/>
            <w:shd w:val="clear" w:color="auto" w:fill="auto"/>
            <w:vAlign w:val="center"/>
            <w:hideMark/>
          </w:tcPr>
          <w:p w14:paraId="15404B20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  <w:t>CĂLIREA ȘI DEZVOLTAREA FIZICĂ ARMONIOASĂ A ORGANISMULUI</w:t>
            </w:r>
          </w:p>
        </w:tc>
        <w:tc>
          <w:tcPr>
            <w:tcW w:w="1925" w:type="dxa"/>
            <w:vMerge w:val="restart"/>
            <w:shd w:val="clear" w:color="auto" w:fill="auto"/>
            <w:vAlign w:val="center"/>
            <w:hideMark/>
          </w:tcPr>
          <w:p w14:paraId="5E8ED2C8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Calibri"/>
                <w:b/>
                <w:bCs/>
                <w:noProof w:val="0"/>
                <w:sz w:val="15"/>
                <w:szCs w:val="15"/>
                <w:lang w:eastAsia="ro-RO"/>
              </w:rPr>
              <w:t>EXPUNEREA RAȚIONALĂ LA FACTORI NATURALI BENEFICI PENTRU SĂNĂTATE</w:t>
            </w:r>
          </w:p>
        </w:tc>
        <w:tc>
          <w:tcPr>
            <w:tcW w:w="1961" w:type="dxa"/>
            <w:shd w:val="clear" w:color="auto" w:fill="auto"/>
            <w:vAlign w:val="center"/>
            <w:hideMark/>
          </w:tcPr>
          <w:p w14:paraId="2839196D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BĂI DE SOARE</w:t>
            </w:r>
          </w:p>
        </w:tc>
        <w:tc>
          <w:tcPr>
            <w:tcW w:w="453" w:type="dxa"/>
            <w:shd w:val="clear" w:color="auto" w:fill="auto"/>
            <w:noWrap/>
            <w:vAlign w:val="center"/>
            <w:hideMark/>
          </w:tcPr>
          <w:p w14:paraId="31912B1D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B; F</w:t>
            </w: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292FBA13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270229C5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500" w:type="dxa"/>
            <w:gridSpan w:val="11"/>
            <w:shd w:val="clear" w:color="auto" w:fill="auto"/>
            <w:vAlign w:val="center"/>
          </w:tcPr>
          <w:p w14:paraId="19092D41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ÎN LECȚIILE CU TIMP ÎNSORIT</w:t>
            </w: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1019E36B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650" w:type="dxa"/>
            <w:vMerge/>
            <w:shd w:val="clear" w:color="auto" w:fill="00B0F0"/>
            <w:vAlign w:val="center"/>
          </w:tcPr>
          <w:p w14:paraId="4C363A51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576802FA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877" w:type="dxa"/>
            <w:gridSpan w:val="12"/>
            <w:shd w:val="clear" w:color="auto" w:fill="auto"/>
            <w:vAlign w:val="center"/>
          </w:tcPr>
          <w:p w14:paraId="4C470A95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ÎN LECȚIILE CU TIMP ÎNSORIT</w:t>
            </w: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5C6DE732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7F4B46AC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05E328B4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599" w:type="dxa"/>
            <w:vMerge/>
            <w:shd w:val="clear" w:color="auto" w:fill="00B0F0"/>
            <w:vAlign w:val="center"/>
          </w:tcPr>
          <w:p w14:paraId="769D2A60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</w:tr>
      <w:tr w:rsidR="00401F45" w:rsidRPr="00401F45" w14:paraId="235D4A73" w14:textId="77777777" w:rsidTr="00251C95">
        <w:trPr>
          <w:trHeight w:val="79"/>
        </w:trPr>
        <w:tc>
          <w:tcPr>
            <w:tcW w:w="484" w:type="dxa"/>
            <w:vMerge/>
            <w:vAlign w:val="center"/>
            <w:hideMark/>
          </w:tcPr>
          <w:p w14:paraId="006B0CA4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1357" w:type="dxa"/>
            <w:vMerge/>
            <w:vAlign w:val="center"/>
            <w:hideMark/>
          </w:tcPr>
          <w:p w14:paraId="25D0974B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1925" w:type="dxa"/>
            <w:vMerge/>
            <w:vAlign w:val="center"/>
            <w:hideMark/>
          </w:tcPr>
          <w:p w14:paraId="4E48D610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1961" w:type="dxa"/>
            <w:shd w:val="clear" w:color="auto" w:fill="auto"/>
            <w:vAlign w:val="center"/>
            <w:hideMark/>
          </w:tcPr>
          <w:p w14:paraId="5B490388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BĂI DE AER</w:t>
            </w:r>
          </w:p>
        </w:tc>
        <w:tc>
          <w:tcPr>
            <w:tcW w:w="453" w:type="dxa"/>
            <w:shd w:val="clear" w:color="auto" w:fill="auto"/>
            <w:noWrap/>
            <w:vAlign w:val="center"/>
            <w:hideMark/>
          </w:tcPr>
          <w:p w14:paraId="1B196727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B; F</w:t>
            </w: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3897087A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152D0AD6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500" w:type="dxa"/>
            <w:gridSpan w:val="11"/>
            <w:shd w:val="clear" w:color="auto" w:fill="auto"/>
            <w:vAlign w:val="center"/>
          </w:tcPr>
          <w:p w14:paraId="7C057766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ÎN LECȚIILE CU TIMP RĂCOROS</w:t>
            </w: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78C28514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650" w:type="dxa"/>
            <w:vMerge/>
            <w:shd w:val="clear" w:color="auto" w:fill="00B0F0"/>
            <w:vAlign w:val="center"/>
          </w:tcPr>
          <w:p w14:paraId="59784860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767D6B4E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877" w:type="dxa"/>
            <w:gridSpan w:val="12"/>
            <w:shd w:val="clear" w:color="auto" w:fill="auto"/>
            <w:vAlign w:val="center"/>
          </w:tcPr>
          <w:p w14:paraId="448A86C6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ÎN LECȚIILE CU TIMP RĂCOROS</w:t>
            </w: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11612217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56657CC2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0E70055B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599" w:type="dxa"/>
            <w:vMerge/>
            <w:shd w:val="clear" w:color="auto" w:fill="00B0F0"/>
            <w:vAlign w:val="center"/>
          </w:tcPr>
          <w:p w14:paraId="7A8A3697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</w:tr>
      <w:tr w:rsidR="00401F45" w:rsidRPr="00401F45" w14:paraId="5CFB9E6B" w14:textId="77777777" w:rsidTr="00251C95">
        <w:trPr>
          <w:trHeight w:val="345"/>
        </w:trPr>
        <w:tc>
          <w:tcPr>
            <w:tcW w:w="484" w:type="dxa"/>
            <w:vMerge/>
            <w:vAlign w:val="center"/>
            <w:hideMark/>
          </w:tcPr>
          <w:p w14:paraId="4CFDE08A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1357" w:type="dxa"/>
            <w:vMerge/>
            <w:vAlign w:val="center"/>
            <w:hideMark/>
          </w:tcPr>
          <w:p w14:paraId="429BE1E7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1925" w:type="dxa"/>
            <w:shd w:val="clear" w:color="auto" w:fill="auto"/>
            <w:vAlign w:val="center"/>
            <w:hideMark/>
          </w:tcPr>
          <w:p w14:paraId="7136379A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Calibri"/>
                <w:b/>
                <w:bCs/>
                <w:noProof w:val="0"/>
                <w:sz w:val="15"/>
                <w:szCs w:val="15"/>
                <w:lang w:eastAsia="ro-RO"/>
              </w:rPr>
              <w:t>ELEMENTE ALE DEZVOLTĂRII FIZICE ARMONIOASE</w:t>
            </w:r>
          </w:p>
        </w:tc>
        <w:tc>
          <w:tcPr>
            <w:tcW w:w="1961" w:type="dxa"/>
            <w:shd w:val="clear" w:color="auto" w:fill="auto"/>
            <w:vAlign w:val="center"/>
            <w:hideMark/>
          </w:tcPr>
          <w:p w14:paraId="4800033C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COMPLEX DE EXERCIȚII PENTRU DEZVOLTARE FIZICĂ ARMONIOASĂ</w:t>
            </w:r>
          </w:p>
        </w:tc>
        <w:tc>
          <w:tcPr>
            <w:tcW w:w="453" w:type="dxa"/>
            <w:shd w:val="clear" w:color="auto" w:fill="auto"/>
            <w:noWrap/>
            <w:vAlign w:val="center"/>
          </w:tcPr>
          <w:p w14:paraId="4388EB0A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B; F</w:t>
            </w: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76ADBB17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01EF671B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F4B083" w:themeFill="accent2" w:themeFillTint="99"/>
            <w:vAlign w:val="center"/>
          </w:tcPr>
          <w:p w14:paraId="58533320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F4B083" w:themeFill="accent2" w:themeFillTint="99"/>
            <w:vAlign w:val="center"/>
          </w:tcPr>
          <w:p w14:paraId="0ADD34F0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F4B083" w:themeFill="accent2" w:themeFillTint="99"/>
            <w:vAlign w:val="center"/>
          </w:tcPr>
          <w:p w14:paraId="63448B4A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F4B083" w:themeFill="accent2" w:themeFillTint="99"/>
            <w:vAlign w:val="center"/>
          </w:tcPr>
          <w:p w14:paraId="57A08740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F4B083" w:themeFill="accent2" w:themeFillTint="99"/>
            <w:vAlign w:val="center"/>
          </w:tcPr>
          <w:p w14:paraId="44717545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F4B083" w:themeFill="accent2" w:themeFillTint="99"/>
            <w:vAlign w:val="center"/>
          </w:tcPr>
          <w:p w14:paraId="4FACBBCC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40" w:type="dxa"/>
            <w:shd w:val="clear" w:color="auto" w:fill="F4B083" w:themeFill="accent2" w:themeFillTint="99"/>
            <w:vAlign w:val="center"/>
          </w:tcPr>
          <w:p w14:paraId="30AD51E2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F4B083" w:themeFill="accent2" w:themeFillTint="99"/>
            <w:vAlign w:val="center"/>
          </w:tcPr>
          <w:p w14:paraId="042B1D9A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F4B083" w:themeFill="accent2" w:themeFillTint="99"/>
            <w:vAlign w:val="center"/>
          </w:tcPr>
          <w:p w14:paraId="051B4FE7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F4B083" w:themeFill="accent2" w:themeFillTint="99"/>
            <w:vAlign w:val="center"/>
          </w:tcPr>
          <w:p w14:paraId="03D4F1D1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002060"/>
            <w:vAlign w:val="center"/>
          </w:tcPr>
          <w:p w14:paraId="1B4D8870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ES</w:t>
            </w: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0877FC4B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650" w:type="dxa"/>
            <w:vMerge/>
            <w:shd w:val="clear" w:color="auto" w:fill="00B0F0"/>
            <w:vAlign w:val="center"/>
          </w:tcPr>
          <w:p w14:paraId="7E168749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4150E4A5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877" w:type="dxa"/>
            <w:gridSpan w:val="12"/>
            <w:shd w:val="clear" w:color="auto" w:fill="DEEAF6" w:themeFill="accent1" w:themeFillTint="33"/>
            <w:vAlign w:val="center"/>
          </w:tcPr>
          <w:p w14:paraId="576061C9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 xml:space="preserve">ÎN VERIGA </w:t>
            </w:r>
          </w:p>
          <w:p w14:paraId="27943FAD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color w:val="000000"/>
                <w:sz w:val="15"/>
                <w:szCs w:val="15"/>
                <w:lang w:eastAsia="ro-RO"/>
              </w:rPr>
              <w:t>„INFLUENȚAREA SELECTIVĂ A APARATULUI LOCOMOTOR”</w:t>
            </w: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7D5B99A6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3E227249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4A873376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599" w:type="dxa"/>
            <w:vMerge/>
            <w:shd w:val="clear" w:color="auto" w:fill="00B0F0"/>
            <w:vAlign w:val="center"/>
          </w:tcPr>
          <w:p w14:paraId="3FCE00A5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</w:tr>
      <w:tr w:rsidR="00401F45" w:rsidRPr="00401F45" w14:paraId="4662F25D" w14:textId="77777777" w:rsidTr="00251C95">
        <w:trPr>
          <w:trHeight w:val="201"/>
        </w:trPr>
        <w:tc>
          <w:tcPr>
            <w:tcW w:w="484" w:type="dxa"/>
            <w:vMerge w:val="restart"/>
            <w:shd w:val="clear" w:color="auto" w:fill="auto"/>
            <w:noWrap/>
            <w:vAlign w:val="center"/>
            <w:hideMark/>
          </w:tcPr>
          <w:p w14:paraId="3BF95EF7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  <w:t>3</w:t>
            </w:r>
          </w:p>
        </w:tc>
        <w:tc>
          <w:tcPr>
            <w:tcW w:w="1357" w:type="dxa"/>
            <w:vMerge w:val="restart"/>
            <w:shd w:val="clear" w:color="auto" w:fill="auto"/>
            <w:vAlign w:val="center"/>
            <w:hideMark/>
          </w:tcPr>
          <w:p w14:paraId="68BCF961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  <w:t>DEZVOLTAREA MOTRICITĂȚII GENERALE</w:t>
            </w:r>
          </w:p>
        </w:tc>
        <w:tc>
          <w:tcPr>
            <w:tcW w:w="1925" w:type="dxa"/>
            <w:vMerge w:val="restart"/>
            <w:shd w:val="clear" w:color="auto" w:fill="auto"/>
            <w:vAlign w:val="center"/>
            <w:hideMark/>
          </w:tcPr>
          <w:p w14:paraId="34B7DB4D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  <w:t>DEPRINDERI DE LOCOMOȚIE, DE MANIPULARE ȘI DE STABILITATE</w:t>
            </w:r>
          </w:p>
        </w:tc>
        <w:tc>
          <w:tcPr>
            <w:tcW w:w="1961" w:type="dxa"/>
            <w:shd w:val="clear" w:color="auto" w:fill="auto"/>
            <w:vAlign w:val="center"/>
            <w:hideMark/>
          </w:tcPr>
          <w:p w14:paraId="0C64E361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DE LOCOMOȚIE</w:t>
            </w:r>
          </w:p>
        </w:tc>
        <w:tc>
          <w:tcPr>
            <w:tcW w:w="453" w:type="dxa"/>
            <w:shd w:val="clear" w:color="auto" w:fill="auto"/>
            <w:noWrap/>
            <w:vAlign w:val="center"/>
          </w:tcPr>
          <w:p w14:paraId="1573C1E1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B; F</w:t>
            </w: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14E18CB6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2BDFEFE5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4902EC7F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F4B083" w:themeFill="accent2" w:themeFillTint="99"/>
            <w:vAlign w:val="center"/>
          </w:tcPr>
          <w:p w14:paraId="1037A8D8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F4B083" w:themeFill="accent2" w:themeFillTint="99"/>
            <w:vAlign w:val="center"/>
          </w:tcPr>
          <w:p w14:paraId="42551EBD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F4B083" w:themeFill="accent2" w:themeFillTint="99"/>
            <w:vAlign w:val="center"/>
          </w:tcPr>
          <w:p w14:paraId="5689224F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F4B083" w:themeFill="accent2" w:themeFillTint="99"/>
            <w:vAlign w:val="center"/>
          </w:tcPr>
          <w:p w14:paraId="65F60EE2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2BA5DA4E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14B4B2E3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733F6C0E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63213AC3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0CD8376A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5DD2988D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73333827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650" w:type="dxa"/>
            <w:vMerge/>
            <w:shd w:val="clear" w:color="auto" w:fill="00B0F0"/>
            <w:vAlign w:val="center"/>
          </w:tcPr>
          <w:p w14:paraId="0EFE35B2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495E9527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14:paraId="4C8CC871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4FF277A2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23E460DD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0B64BE0D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32DBC24E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33B9EC0D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7EA16DA9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11F8DC6A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132C9744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30B3CD7E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7CDF20AE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16F59F1C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67E5BE3A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73BF94BA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17B9A5B9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599" w:type="dxa"/>
            <w:vMerge/>
            <w:shd w:val="clear" w:color="auto" w:fill="00B0F0"/>
            <w:vAlign w:val="center"/>
          </w:tcPr>
          <w:p w14:paraId="48177150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</w:tr>
      <w:tr w:rsidR="00401F45" w:rsidRPr="00401F45" w14:paraId="41D7C44F" w14:textId="77777777" w:rsidTr="00251C95">
        <w:trPr>
          <w:trHeight w:val="192"/>
        </w:trPr>
        <w:tc>
          <w:tcPr>
            <w:tcW w:w="484" w:type="dxa"/>
            <w:vMerge/>
            <w:vAlign w:val="center"/>
            <w:hideMark/>
          </w:tcPr>
          <w:p w14:paraId="5CF8ADA1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1357" w:type="dxa"/>
            <w:vMerge/>
            <w:vAlign w:val="center"/>
            <w:hideMark/>
          </w:tcPr>
          <w:p w14:paraId="4B29DD24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1925" w:type="dxa"/>
            <w:vMerge/>
            <w:vAlign w:val="center"/>
            <w:hideMark/>
          </w:tcPr>
          <w:p w14:paraId="20159E40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1961" w:type="dxa"/>
            <w:shd w:val="clear" w:color="auto" w:fill="auto"/>
            <w:vAlign w:val="center"/>
          </w:tcPr>
          <w:p w14:paraId="7864AD80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DE MANIPULARE DE TIP PROPULSIE</w:t>
            </w:r>
          </w:p>
        </w:tc>
        <w:tc>
          <w:tcPr>
            <w:tcW w:w="453" w:type="dxa"/>
            <w:shd w:val="clear" w:color="auto" w:fill="auto"/>
            <w:noWrap/>
            <w:vAlign w:val="center"/>
          </w:tcPr>
          <w:p w14:paraId="496106CE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B; F</w:t>
            </w: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2A4ED7B1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2DB56663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2325A993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76E73C6C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2005FB24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208049F4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74A1E01E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F4B083" w:themeFill="accent2" w:themeFillTint="99"/>
            <w:vAlign w:val="center"/>
          </w:tcPr>
          <w:p w14:paraId="011FCDDF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40" w:type="dxa"/>
            <w:shd w:val="clear" w:color="auto" w:fill="F4B083" w:themeFill="accent2" w:themeFillTint="99"/>
            <w:vAlign w:val="center"/>
          </w:tcPr>
          <w:p w14:paraId="3C2997F0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F4B083" w:themeFill="accent2" w:themeFillTint="99"/>
            <w:vAlign w:val="center"/>
          </w:tcPr>
          <w:p w14:paraId="22B6A74F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543D4DD3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4EDF8679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70369C3B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7A148030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650" w:type="dxa"/>
            <w:vMerge/>
            <w:shd w:val="clear" w:color="auto" w:fill="00B0F0"/>
            <w:vAlign w:val="center"/>
          </w:tcPr>
          <w:p w14:paraId="7F869BE8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6A1817D4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14:paraId="3957064B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5A9942C3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44A312AC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3F103689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6C090EBE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32877B39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128EF846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11D7629C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0EEEB199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761FF386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42CE5DAE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01ECBBC0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71EB5890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6CB185C5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7165D844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599" w:type="dxa"/>
            <w:vMerge/>
            <w:shd w:val="clear" w:color="auto" w:fill="00B0F0"/>
            <w:vAlign w:val="center"/>
          </w:tcPr>
          <w:p w14:paraId="6B2692B9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</w:tr>
      <w:tr w:rsidR="00401F45" w:rsidRPr="00401F45" w14:paraId="75DA27A0" w14:textId="77777777" w:rsidTr="00251C95">
        <w:trPr>
          <w:trHeight w:val="223"/>
        </w:trPr>
        <w:tc>
          <w:tcPr>
            <w:tcW w:w="484" w:type="dxa"/>
            <w:vMerge/>
            <w:vAlign w:val="center"/>
          </w:tcPr>
          <w:p w14:paraId="0D92E358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1357" w:type="dxa"/>
            <w:vMerge/>
            <w:vAlign w:val="center"/>
          </w:tcPr>
          <w:p w14:paraId="572855DF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1925" w:type="dxa"/>
            <w:vMerge/>
            <w:vAlign w:val="center"/>
          </w:tcPr>
          <w:p w14:paraId="417340FA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1961" w:type="dxa"/>
            <w:shd w:val="clear" w:color="auto" w:fill="auto"/>
            <w:vAlign w:val="center"/>
          </w:tcPr>
          <w:p w14:paraId="7D907F0C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DE MANIPULAREI DE TIP  ABSORBȚIE</w:t>
            </w:r>
          </w:p>
        </w:tc>
        <w:tc>
          <w:tcPr>
            <w:tcW w:w="453" w:type="dxa"/>
            <w:shd w:val="clear" w:color="auto" w:fill="auto"/>
            <w:noWrap/>
            <w:vAlign w:val="center"/>
          </w:tcPr>
          <w:p w14:paraId="2B66F376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B; F</w:t>
            </w: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2796B256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5B44571F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67CF1DD8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0FB8E2A7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42DBEBD2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09F2B840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3F932460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F4B083" w:themeFill="accent2" w:themeFillTint="99"/>
            <w:vAlign w:val="center"/>
          </w:tcPr>
          <w:p w14:paraId="0AE74867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40" w:type="dxa"/>
            <w:shd w:val="clear" w:color="auto" w:fill="F4B083" w:themeFill="accent2" w:themeFillTint="99"/>
            <w:vAlign w:val="center"/>
          </w:tcPr>
          <w:p w14:paraId="65D13C81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F4B083" w:themeFill="accent2" w:themeFillTint="99"/>
            <w:vAlign w:val="center"/>
          </w:tcPr>
          <w:p w14:paraId="270B1DB2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707F00AA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53497324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43D30FCF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131248FA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650" w:type="dxa"/>
            <w:vMerge/>
            <w:shd w:val="clear" w:color="auto" w:fill="00B0F0"/>
            <w:vAlign w:val="center"/>
          </w:tcPr>
          <w:p w14:paraId="3F864AF4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1DF64BF5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14:paraId="0CCCBD44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25858337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0E07A096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55A85888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36594288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195A2F2E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33D0AE09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67B15D31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1A511D69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34E1FB3E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5C7058E8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5D0F9EE3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3B4F45CE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6B35B36B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063109EF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599" w:type="dxa"/>
            <w:vMerge/>
            <w:shd w:val="clear" w:color="auto" w:fill="00B0F0"/>
            <w:vAlign w:val="center"/>
          </w:tcPr>
          <w:p w14:paraId="2256C542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</w:tr>
      <w:tr w:rsidR="00401F45" w:rsidRPr="00401F45" w14:paraId="778FEB79" w14:textId="77777777" w:rsidTr="00251C95">
        <w:trPr>
          <w:trHeight w:val="240"/>
        </w:trPr>
        <w:tc>
          <w:tcPr>
            <w:tcW w:w="484" w:type="dxa"/>
            <w:vMerge/>
            <w:vAlign w:val="center"/>
          </w:tcPr>
          <w:p w14:paraId="4D2F1D3C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1357" w:type="dxa"/>
            <w:vMerge/>
            <w:vAlign w:val="center"/>
          </w:tcPr>
          <w:p w14:paraId="2381673B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1925" w:type="dxa"/>
            <w:vMerge/>
            <w:vAlign w:val="center"/>
          </w:tcPr>
          <w:p w14:paraId="36621382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1961" w:type="dxa"/>
            <w:shd w:val="clear" w:color="auto" w:fill="auto"/>
            <w:vAlign w:val="center"/>
          </w:tcPr>
          <w:p w14:paraId="6B932A3B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DE STABILITATE DE TIP AXIAL</w:t>
            </w:r>
          </w:p>
        </w:tc>
        <w:tc>
          <w:tcPr>
            <w:tcW w:w="453" w:type="dxa"/>
            <w:shd w:val="clear" w:color="auto" w:fill="auto"/>
            <w:noWrap/>
            <w:vAlign w:val="center"/>
          </w:tcPr>
          <w:p w14:paraId="07C808A2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B; F</w:t>
            </w: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1FFFD13F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340B1FAD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29CAF5C2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6A42D902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218C1126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157A961B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1ADD3F3C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34CFA7D4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1D66515A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794B9B4B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F4B083" w:themeFill="accent2" w:themeFillTint="99"/>
            <w:vAlign w:val="center"/>
          </w:tcPr>
          <w:p w14:paraId="649195E3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F4B083" w:themeFill="accent2" w:themeFillTint="99"/>
            <w:vAlign w:val="center"/>
          </w:tcPr>
          <w:p w14:paraId="4030193B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F4B083" w:themeFill="accent2" w:themeFillTint="99"/>
            <w:vAlign w:val="center"/>
          </w:tcPr>
          <w:p w14:paraId="1044B844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375DB549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650" w:type="dxa"/>
            <w:vMerge/>
            <w:shd w:val="clear" w:color="auto" w:fill="00B0F0"/>
            <w:vAlign w:val="center"/>
          </w:tcPr>
          <w:p w14:paraId="21008E48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2D5F350D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14:paraId="388305D8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15840C4F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05D8E834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6D50BA86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4D10AA41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136057F5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721B0B65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12912724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659756E2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79ED0EE3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16612529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27DB51C4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23DC84B3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5DDB9F37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4D77F92A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599" w:type="dxa"/>
            <w:vMerge/>
            <w:shd w:val="clear" w:color="auto" w:fill="00B0F0"/>
            <w:vAlign w:val="center"/>
          </w:tcPr>
          <w:p w14:paraId="0E9EA796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</w:tr>
      <w:tr w:rsidR="00401F45" w:rsidRPr="00401F45" w14:paraId="05259891" w14:textId="77777777" w:rsidTr="00251C95">
        <w:trPr>
          <w:trHeight w:val="206"/>
        </w:trPr>
        <w:tc>
          <w:tcPr>
            <w:tcW w:w="484" w:type="dxa"/>
            <w:vMerge/>
            <w:vAlign w:val="center"/>
          </w:tcPr>
          <w:p w14:paraId="674973D2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1357" w:type="dxa"/>
            <w:vMerge/>
            <w:vAlign w:val="center"/>
          </w:tcPr>
          <w:p w14:paraId="07ED2AAA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1925" w:type="dxa"/>
            <w:vMerge/>
            <w:vAlign w:val="center"/>
          </w:tcPr>
          <w:p w14:paraId="308A7A66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1961" w:type="dxa"/>
            <w:shd w:val="clear" w:color="auto" w:fill="auto"/>
            <w:vAlign w:val="center"/>
          </w:tcPr>
          <w:p w14:paraId="4B866F33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POSTURI STATICE SAU DINAMICE</w:t>
            </w:r>
          </w:p>
        </w:tc>
        <w:tc>
          <w:tcPr>
            <w:tcW w:w="453" w:type="dxa"/>
            <w:shd w:val="clear" w:color="auto" w:fill="auto"/>
            <w:noWrap/>
            <w:vAlign w:val="center"/>
          </w:tcPr>
          <w:p w14:paraId="7F64D0B0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B; F</w:t>
            </w: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59A6F5FC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75379CBC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7184D07B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0F3EE603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7B0AC725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6786D046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39F0F4C2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6BEA7C75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1DB5875F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58170C85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F4B083" w:themeFill="accent2" w:themeFillTint="99"/>
            <w:vAlign w:val="center"/>
          </w:tcPr>
          <w:p w14:paraId="07482F53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F4B083" w:themeFill="accent2" w:themeFillTint="99"/>
            <w:vAlign w:val="center"/>
          </w:tcPr>
          <w:p w14:paraId="774C30EE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F4B083" w:themeFill="accent2" w:themeFillTint="99"/>
            <w:vAlign w:val="center"/>
          </w:tcPr>
          <w:p w14:paraId="40FE19FD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6F37DEBE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650" w:type="dxa"/>
            <w:vMerge/>
            <w:shd w:val="clear" w:color="auto" w:fill="00B0F0"/>
            <w:vAlign w:val="center"/>
          </w:tcPr>
          <w:p w14:paraId="4D690513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50F49307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14:paraId="51B94750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4BF1A4C0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104A27AE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07E0EE18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5B1AC4D1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2CFD6550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10246A4F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600F0DAC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3C8C696F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71B59B04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5F08E488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73342DD0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33CE80CB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142FCBE2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08AD524E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599" w:type="dxa"/>
            <w:vMerge/>
            <w:shd w:val="clear" w:color="auto" w:fill="00B0F0"/>
            <w:vAlign w:val="center"/>
          </w:tcPr>
          <w:p w14:paraId="7C3B2C76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</w:tr>
      <w:tr w:rsidR="00401F45" w:rsidRPr="00401F45" w14:paraId="77994E92" w14:textId="77777777" w:rsidTr="00251C95">
        <w:trPr>
          <w:trHeight w:val="237"/>
        </w:trPr>
        <w:tc>
          <w:tcPr>
            <w:tcW w:w="484" w:type="dxa"/>
            <w:vMerge/>
            <w:vAlign w:val="center"/>
            <w:hideMark/>
          </w:tcPr>
          <w:p w14:paraId="0E5AA328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1357" w:type="dxa"/>
            <w:vMerge/>
            <w:vAlign w:val="center"/>
            <w:hideMark/>
          </w:tcPr>
          <w:p w14:paraId="4631FD03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1925" w:type="dxa"/>
            <w:vMerge w:val="restart"/>
            <w:shd w:val="clear" w:color="auto" w:fill="auto"/>
            <w:vAlign w:val="center"/>
            <w:hideMark/>
          </w:tcPr>
          <w:p w14:paraId="06C440DF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  <w:t>CALITĂȚI MOTRICE</w:t>
            </w:r>
          </w:p>
        </w:tc>
        <w:tc>
          <w:tcPr>
            <w:tcW w:w="1961" w:type="dxa"/>
            <w:shd w:val="clear" w:color="auto" w:fill="auto"/>
            <w:vAlign w:val="center"/>
            <w:hideMark/>
          </w:tcPr>
          <w:p w14:paraId="31F96A41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Calibri"/>
                <w:b/>
                <w:noProof w:val="0"/>
                <w:sz w:val="15"/>
                <w:szCs w:val="15"/>
                <w:lang w:eastAsia="ro-RO"/>
              </w:rPr>
              <w:t>VITEZA (de reacție, de deplasare și de execuție)</w:t>
            </w:r>
          </w:p>
        </w:tc>
        <w:tc>
          <w:tcPr>
            <w:tcW w:w="453" w:type="dxa"/>
            <w:shd w:val="clear" w:color="auto" w:fill="auto"/>
            <w:noWrap/>
            <w:vAlign w:val="center"/>
            <w:hideMark/>
          </w:tcPr>
          <w:p w14:paraId="486DFEC7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B; F</w:t>
            </w: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3ED3F6DA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64B1EBE0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18B2D2AF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1F49430A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589DAAB4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33AA8D97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3106974C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64E71659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10514913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196D113B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083AC82C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521DFB40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633CBA16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2BBBD727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650" w:type="dxa"/>
            <w:vMerge/>
            <w:shd w:val="clear" w:color="auto" w:fill="00B0F0"/>
            <w:vAlign w:val="center"/>
          </w:tcPr>
          <w:p w14:paraId="6039C1FE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22D40A69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14:paraId="3BA02F84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0B4BBED6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73E4D016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2C0FCC9C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752956CF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4DF430BE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2BFED871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6AC244B5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39D2D5E8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6864EC50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02CA9A66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3191ECA9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4630CC50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591AFD64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7B77C77B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599" w:type="dxa"/>
            <w:vMerge/>
            <w:shd w:val="clear" w:color="auto" w:fill="00B0F0"/>
            <w:vAlign w:val="center"/>
          </w:tcPr>
          <w:p w14:paraId="3D2CB7F0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</w:tr>
      <w:tr w:rsidR="00401F45" w:rsidRPr="00401F45" w14:paraId="25AFDD66" w14:textId="77777777" w:rsidTr="00251C95">
        <w:trPr>
          <w:trHeight w:val="237"/>
        </w:trPr>
        <w:tc>
          <w:tcPr>
            <w:tcW w:w="484" w:type="dxa"/>
            <w:vMerge/>
            <w:vAlign w:val="center"/>
          </w:tcPr>
          <w:p w14:paraId="4F6835D1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1357" w:type="dxa"/>
            <w:vMerge/>
            <w:vAlign w:val="center"/>
          </w:tcPr>
          <w:p w14:paraId="6BE579A6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1925" w:type="dxa"/>
            <w:vMerge/>
            <w:shd w:val="clear" w:color="auto" w:fill="auto"/>
            <w:vAlign w:val="center"/>
          </w:tcPr>
          <w:p w14:paraId="5D78D6A1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1961" w:type="dxa"/>
            <w:shd w:val="clear" w:color="auto" w:fill="auto"/>
            <w:vAlign w:val="center"/>
          </w:tcPr>
          <w:p w14:paraId="7FCECC1B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Calibri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COORDONAREA ACȚIUNILOR MOTRICE REALIZATE INDIVIDUAL</w:t>
            </w:r>
          </w:p>
        </w:tc>
        <w:tc>
          <w:tcPr>
            <w:tcW w:w="453" w:type="dxa"/>
            <w:shd w:val="clear" w:color="auto" w:fill="auto"/>
            <w:noWrap/>
            <w:vAlign w:val="center"/>
          </w:tcPr>
          <w:p w14:paraId="3B791E0C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B; F</w:t>
            </w: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30827E1D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192CEA84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6B2D8478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4C3FEA7A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4B131FF7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37BE11CF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11BE0C31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42E66D0C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1CF23682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1321E834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16D5D79A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24BCF814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0085D589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295D9A13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650" w:type="dxa"/>
            <w:vMerge/>
            <w:shd w:val="clear" w:color="auto" w:fill="00B0F0"/>
            <w:vAlign w:val="center"/>
          </w:tcPr>
          <w:p w14:paraId="06EC9250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3CB5CA03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11" w:type="dxa"/>
            <w:shd w:val="clear" w:color="auto" w:fill="00B050"/>
            <w:vAlign w:val="center"/>
          </w:tcPr>
          <w:p w14:paraId="2513A71A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color w:val="FFFFFF" w:themeColor="background1"/>
                <w:sz w:val="15"/>
                <w:szCs w:val="15"/>
                <w:lang w:eastAsia="ro-RO"/>
              </w:rPr>
              <w:t>EI</w:t>
            </w:r>
          </w:p>
        </w:tc>
        <w:tc>
          <w:tcPr>
            <w:tcW w:w="406" w:type="dxa"/>
            <w:shd w:val="clear" w:color="auto" w:fill="F4B083" w:themeFill="accent2" w:themeFillTint="99"/>
            <w:vAlign w:val="center"/>
          </w:tcPr>
          <w:p w14:paraId="7DFE4FAE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F4B083" w:themeFill="accent2" w:themeFillTint="99"/>
            <w:vAlign w:val="center"/>
          </w:tcPr>
          <w:p w14:paraId="2043D21B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F4B083" w:themeFill="accent2" w:themeFillTint="99"/>
            <w:vAlign w:val="center"/>
          </w:tcPr>
          <w:p w14:paraId="64E00E14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F4B083" w:themeFill="accent2" w:themeFillTint="99"/>
            <w:vAlign w:val="center"/>
          </w:tcPr>
          <w:p w14:paraId="0288FEEB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002060"/>
            <w:vAlign w:val="center"/>
          </w:tcPr>
          <w:p w14:paraId="5CA83531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ES</w:t>
            </w:r>
          </w:p>
        </w:tc>
        <w:tc>
          <w:tcPr>
            <w:tcW w:w="406" w:type="dxa"/>
            <w:shd w:val="clear" w:color="auto" w:fill="auto"/>
            <w:vAlign w:val="center"/>
          </w:tcPr>
          <w:p w14:paraId="3C0D7F02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6CCE30E9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3D375BE5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0FCD46C6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5120C098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70895691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5FCAE03A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0508EC1D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4256BC3F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599" w:type="dxa"/>
            <w:vMerge/>
            <w:shd w:val="clear" w:color="auto" w:fill="00B0F0"/>
            <w:vAlign w:val="center"/>
          </w:tcPr>
          <w:p w14:paraId="1480A112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</w:tr>
      <w:tr w:rsidR="00401F45" w:rsidRPr="00401F45" w14:paraId="774C9049" w14:textId="77777777" w:rsidTr="00251C95">
        <w:trPr>
          <w:trHeight w:val="327"/>
        </w:trPr>
        <w:tc>
          <w:tcPr>
            <w:tcW w:w="484" w:type="dxa"/>
            <w:vMerge/>
            <w:vAlign w:val="center"/>
            <w:hideMark/>
          </w:tcPr>
          <w:p w14:paraId="66CD4BD3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1357" w:type="dxa"/>
            <w:vMerge/>
            <w:vAlign w:val="center"/>
            <w:hideMark/>
          </w:tcPr>
          <w:p w14:paraId="6CE2B936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1925" w:type="dxa"/>
            <w:vMerge/>
            <w:vAlign w:val="center"/>
            <w:hideMark/>
          </w:tcPr>
          <w:p w14:paraId="50E84B78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1961" w:type="dxa"/>
            <w:shd w:val="clear" w:color="auto" w:fill="auto"/>
            <w:vAlign w:val="center"/>
            <w:hideMark/>
          </w:tcPr>
          <w:p w14:paraId="7AA4285C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Calibri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Calibri"/>
                <w:b/>
                <w:noProof w:val="0"/>
                <w:sz w:val="15"/>
                <w:szCs w:val="15"/>
                <w:lang w:eastAsia="ro-RO"/>
              </w:rPr>
              <w:t>MOBILITATE ȘI STABILITATE ARTICULARĂ</w:t>
            </w:r>
          </w:p>
        </w:tc>
        <w:tc>
          <w:tcPr>
            <w:tcW w:w="453" w:type="dxa"/>
            <w:shd w:val="clear" w:color="auto" w:fill="auto"/>
            <w:noWrap/>
            <w:vAlign w:val="center"/>
            <w:hideMark/>
          </w:tcPr>
          <w:p w14:paraId="06AD5599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B; F</w:t>
            </w: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42B991F1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6420AFB4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55016E79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32F7E8E1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6BADE02B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087DC90F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5C970C9B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29CB6D14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7C2458C7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196EB332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46DD4407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3187A998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3C81F905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613B159F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650" w:type="dxa"/>
            <w:vMerge/>
            <w:shd w:val="clear" w:color="auto" w:fill="00B0F0"/>
            <w:vAlign w:val="center"/>
          </w:tcPr>
          <w:p w14:paraId="32B968AD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0DF18E9D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14:paraId="06F8E7BE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15DF1B2C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2B2234D6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5A51C504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0E000B0A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32B43748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46B984EC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562D1B50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1B7DB424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40748805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5192F178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0D4677A4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63688965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3C6BD816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104D8927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599" w:type="dxa"/>
            <w:vMerge/>
            <w:shd w:val="clear" w:color="auto" w:fill="00B0F0"/>
            <w:vAlign w:val="center"/>
          </w:tcPr>
          <w:p w14:paraId="099369C0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</w:tr>
      <w:tr w:rsidR="00401F45" w:rsidRPr="00401F45" w14:paraId="4ED1A7BE" w14:textId="77777777" w:rsidTr="00251C95">
        <w:trPr>
          <w:trHeight w:val="79"/>
        </w:trPr>
        <w:tc>
          <w:tcPr>
            <w:tcW w:w="484" w:type="dxa"/>
            <w:vMerge/>
            <w:vAlign w:val="center"/>
            <w:hideMark/>
          </w:tcPr>
          <w:p w14:paraId="4F4840CC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1357" w:type="dxa"/>
            <w:vMerge/>
            <w:vAlign w:val="center"/>
            <w:hideMark/>
          </w:tcPr>
          <w:p w14:paraId="21EAAAC0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1925" w:type="dxa"/>
            <w:vMerge/>
            <w:vAlign w:val="center"/>
            <w:hideMark/>
          </w:tcPr>
          <w:p w14:paraId="42A55D05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1961" w:type="dxa"/>
            <w:shd w:val="clear" w:color="auto" w:fill="auto"/>
            <w:vAlign w:val="center"/>
            <w:hideMark/>
          </w:tcPr>
          <w:p w14:paraId="5CEE576A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Calibri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Calibri"/>
                <w:b/>
                <w:noProof w:val="0"/>
                <w:sz w:val="15"/>
                <w:szCs w:val="15"/>
                <w:lang w:eastAsia="ro-RO"/>
              </w:rPr>
              <w:t>FORȚA DINAMICĂ SEGMENTARĂ</w:t>
            </w:r>
          </w:p>
        </w:tc>
        <w:tc>
          <w:tcPr>
            <w:tcW w:w="453" w:type="dxa"/>
            <w:shd w:val="clear" w:color="auto" w:fill="auto"/>
            <w:noWrap/>
            <w:vAlign w:val="center"/>
          </w:tcPr>
          <w:p w14:paraId="3E9C6C1A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B; F</w:t>
            </w: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11EBFF2F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25A96A78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6F664081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40C57692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7262937B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4AC0CAB9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612DEA8E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398C3123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5245E69A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5EAC8872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1BFB69D6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17180A37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104CA0CC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66C16A27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650" w:type="dxa"/>
            <w:vMerge/>
            <w:shd w:val="clear" w:color="auto" w:fill="00B0F0"/>
            <w:vAlign w:val="center"/>
          </w:tcPr>
          <w:p w14:paraId="25125547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4B5E48FA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14:paraId="7B2283E5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762AE9AA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67531A2A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7A1F9D63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29E5E0E4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72F16377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00B050"/>
            <w:vAlign w:val="center"/>
          </w:tcPr>
          <w:p w14:paraId="3181C7DD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FFFFFF" w:themeColor="background1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color w:val="FFFFFF" w:themeColor="background1"/>
                <w:sz w:val="15"/>
                <w:szCs w:val="15"/>
                <w:lang w:eastAsia="ro-RO"/>
              </w:rPr>
              <w:t>EI</w:t>
            </w:r>
          </w:p>
        </w:tc>
        <w:tc>
          <w:tcPr>
            <w:tcW w:w="406" w:type="dxa"/>
            <w:shd w:val="clear" w:color="auto" w:fill="F4B083" w:themeFill="accent2" w:themeFillTint="99"/>
            <w:vAlign w:val="center"/>
          </w:tcPr>
          <w:p w14:paraId="5ADD3809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F4B083" w:themeFill="accent2" w:themeFillTint="99"/>
            <w:vAlign w:val="center"/>
          </w:tcPr>
          <w:p w14:paraId="73BB876F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F4B083" w:themeFill="accent2" w:themeFillTint="99"/>
            <w:vAlign w:val="center"/>
          </w:tcPr>
          <w:p w14:paraId="7C47A92D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F4B083" w:themeFill="accent2" w:themeFillTint="99"/>
            <w:vAlign w:val="center"/>
          </w:tcPr>
          <w:p w14:paraId="64322D4A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002060"/>
            <w:vAlign w:val="center"/>
          </w:tcPr>
          <w:p w14:paraId="74005927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ES</w:t>
            </w: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4C69353D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7B2C399A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6AAABDFB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599" w:type="dxa"/>
            <w:vMerge/>
            <w:shd w:val="clear" w:color="auto" w:fill="00B0F0"/>
            <w:vAlign w:val="center"/>
          </w:tcPr>
          <w:p w14:paraId="33473BE6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</w:tr>
      <w:tr w:rsidR="00401F45" w:rsidRPr="00401F45" w14:paraId="16461C79" w14:textId="77777777" w:rsidTr="00251C95">
        <w:trPr>
          <w:trHeight w:val="81"/>
        </w:trPr>
        <w:tc>
          <w:tcPr>
            <w:tcW w:w="484" w:type="dxa"/>
            <w:vMerge/>
            <w:vAlign w:val="center"/>
            <w:hideMark/>
          </w:tcPr>
          <w:p w14:paraId="5C1CFEE9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1357" w:type="dxa"/>
            <w:vMerge/>
            <w:vAlign w:val="center"/>
            <w:hideMark/>
          </w:tcPr>
          <w:p w14:paraId="5F6C1725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1925" w:type="dxa"/>
            <w:vMerge/>
            <w:vAlign w:val="center"/>
            <w:hideMark/>
          </w:tcPr>
          <w:p w14:paraId="50C0D2DD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1961" w:type="dxa"/>
            <w:shd w:val="clear" w:color="auto" w:fill="auto"/>
            <w:vAlign w:val="center"/>
            <w:hideMark/>
          </w:tcPr>
          <w:p w14:paraId="10663BC2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Calibri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Calibri"/>
                <w:b/>
                <w:noProof w:val="0"/>
                <w:sz w:val="15"/>
                <w:szCs w:val="15"/>
                <w:lang w:eastAsia="ro-RO"/>
              </w:rPr>
              <w:t>REZISTENȚA GENERALĂ LA EFORTURI AEROBE</w:t>
            </w:r>
          </w:p>
        </w:tc>
        <w:tc>
          <w:tcPr>
            <w:tcW w:w="453" w:type="dxa"/>
            <w:shd w:val="clear" w:color="auto" w:fill="auto"/>
            <w:noWrap/>
            <w:vAlign w:val="center"/>
            <w:hideMark/>
          </w:tcPr>
          <w:p w14:paraId="3D0F424A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B; F</w:t>
            </w: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0D6EEF4C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73DEE4FD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4903A875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2C6275BC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584B6FFB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6113E359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5305AE23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1BF668A2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5718C240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6BE10250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3222BAF0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796A5709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7F99E9E7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4EAF4A03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650" w:type="dxa"/>
            <w:vMerge/>
            <w:shd w:val="clear" w:color="auto" w:fill="00B0F0"/>
            <w:vAlign w:val="center"/>
          </w:tcPr>
          <w:p w14:paraId="35B7421D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52701106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14:paraId="3049FFC1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21E54A29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745ABF76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58701763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5F3E252D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6E2524FC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2208B822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438CA913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063F04A3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3AA1A6AD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6683FCEF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708B3E9A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28ED9BB9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3E7BD2C3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2F51526A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599" w:type="dxa"/>
            <w:vMerge/>
            <w:shd w:val="clear" w:color="auto" w:fill="00B0F0"/>
            <w:vAlign w:val="center"/>
          </w:tcPr>
          <w:p w14:paraId="5DD38299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</w:tr>
      <w:tr w:rsidR="00401F45" w:rsidRPr="00401F45" w14:paraId="6A9E07A2" w14:textId="77777777" w:rsidTr="00251C95">
        <w:trPr>
          <w:trHeight w:val="79"/>
        </w:trPr>
        <w:tc>
          <w:tcPr>
            <w:tcW w:w="484" w:type="dxa"/>
            <w:vMerge/>
            <w:shd w:val="clear" w:color="auto" w:fill="auto"/>
            <w:noWrap/>
            <w:vAlign w:val="center"/>
          </w:tcPr>
          <w:p w14:paraId="1ABF0F39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1357" w:type="dxa"/>
            <w:vMerge/>
            <w:shd w:val="clear" w:color="auto" w:fill="auto"/>
            <w:vAlign w:val="center"/>
          </w:tcPr>
          <w:p w14:paraId="2EB7B934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1925" w:type="dxa"/>
            <w:shd w:val="clear" w:color="auto" w:fill="auto"/>
            <w:vAlign w:val="center"/>
            <w:hideMark/>
          </w:tcPr>
          <w:p w14:paraId="5948BBE8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  <w:t>GIMNASTICĂ</w:t>
            </w:r>
          </w:p>
        </w:tc>
        <w:tc>
          <w:tcPr>
            <w:tcW w:w="1961" w:type="dxa"/>
            <w:shd w:val="clear" w:color="auto" w:fill="auto"/>
            <w:vAlign w:val="center"/>
            <w:hideMark/>
          </w:tcPr>
          <w:p w14:paraId="565DA013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ACROBATICĂ</w:t>
            </w:r>
          </w:p>
        </w:tc>
        <w:tc>
          <w:tcPr>
            <w:tcW w:w="453" w:type="dxa"/>
            <w:shd w:val="clear" w:color="auto" w:fill="auto"/>
            <w:noWrap/>
            <w:vAlign w:val="center"/>
            <w:hideMark/>
          </w:tcPr>
          <w:p w14:paraId="60D2EF36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B; F</w:t>
            </w: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172FE38E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23397882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6ED0D65C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5CBC7E08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463BE76D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032A175E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00CF31AA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27B1094C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4DBE7E79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2006B4CC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3C52C72F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4EB01E14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557ED475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7DA97B9E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650" w:type="dxa"/>
            <w:vMerge/>
            <w:shd w:val="clear" w:color="auto" w:fill="00B0F0"/>
            <w:vAlign w:val="center"/>
          </w:tcPr>
          <w:p w14:paraId="69F86AE9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7A2A5910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11" w:type="dxa"/>
            <w:shd w:val="clear" w:color="auto" w:fill="F4B083" w:themeFill="accent2" w:themeFillTint="99"/>
            <w:vAlign w:val="center"/>
          </w:tcPr>
          <w:p w14:paraId="45A7B4A5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F4B083" w:themeFill="accent2" w:themeFillTint="99"/>
            <w:vAlign w:val="center"/>
          </w:tcPr>
          <w:p w14:paraId="4DCA0544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F4B083" w:themeFill="accent2" w:themeFillTint="99"/>
            <w:vAlign w:val="center"/>
          </w:tcPr>
          <w:p w14:paraId="5A38EE0C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F4B083" w:themeFill="accent2" w:themeFillTint="99"/>
            <w:vAlign w:val="center"/>
          </w:tcPr>
          <w:p w14:paraId="55113539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F4B083" w:themeFill="accent2" w:themeFillTint="99"/>
            <w:vAlign w:val="center"/>
          </w:tcPr>
          <w:p w14:paraId="1033B702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F4B083" w:themeFill="accent2" w:themeFillTint="99"/>
            <w:vAlign w:val="center"/>
          </w:tcPr>
          <w:p w14:paraId="2B007F66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F4B083" w:themeFill="accent2" w:themeFillTint="99"/>
            <w:vAlign w:val="center"/>
          </w:tcPr>
          <w:p w14:paraId="4D244452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F4B083" w:themeFill="accent2" w:themeFillTint="99"/>
            <w:vAlign w:val="center"/>
          </w:tcPr>
          <w:p w14:paraId="035DD695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F4B083" w:themeFill="accent2" w:themeFillTint="99"/>
            <w:vAlign w:val="center"/>
          </w:tcPr>
          <w:p w14:paraId="41FDCEF9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F4B083" w:themeFill="accent2" w:themeFillTint="99"/>
            <w:vAlign w:val="center"/>
          </w:tcPr>
          <w:p w14:paraId="40F9ECD1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002060"/>
            <w:vAlign w:val="center"/>
          </w:tcPr>
          <w:p w14:paraId="4EFED6E8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ES</w:t>
            </w:r>
          </w:p>
        </w:tc>
        <w:tc>
          <w:tcPr>
            <w:tcW w:w="406" w:type="dxa"/>
            <w:shd w:val="clear" w:color="auto" w:fill="auto"/>
            <w:vAlign w:val="center"/>
          </w:tcPr>
          <w:p w14:paraId="218758FA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606D285D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56B264CE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14D217B1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599" w:type="dxa"/>
            <w:vMerge/>
            <w:shd w:val="clear" w:color="auto" w:fill="00B0F0"/>
            <w:vAlign w:val="center"/>
          </w:tcPr>
          <w:p w14:paraId="5AE3A782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</w:tr>
      <w:tr w:rsidR="00401F45" w:rsidRPr="00401F45" w14:paraId="429A8C94" w14:textId="77777777" w:rsidTr="00251C95">
        <w:trPr>
          <w:trHeight w:val="79"/>
        </w:trPr>
        <w:tc>
          <w:tcPr>
            <w:tcW w:w="484" w:type="dxa"/>
            <w:vMerge/>
            <w:vAlign w:val="center"/>
            <w:hideMark/>
          </w:tcPr>
          <w:p w14:paraId="4B97B0C9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1357" w:type="dxa"/>
            <w:vMerge/>
            <w:vAlign w:val="center"/>
            <w:hideMark/>
          </w:tcPr>
          <w:p w14:paraId="1565EE2E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1925" w:type="dxa"/>
            <w:vMerge w:val="restart"/>
            <w:shd w:val="clear" w:color="auto" w:fill="auto"/>
            <w:vAlign w:val="center"/>
            <w:hideMark/>
          </w:tcPr>
          <w:p w14:paraId="026F286A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  <w:t>ATLETISM</w:t>
            </w:r>
          </w:p>
        </w:tc>
        <w:tc>
          <w:tcPr>
            <w:tcW w:w="1961" w:type="dxa"/>
            <w:shd w:val="clear" w:color="auto" w:fill="auto"/>
            <w:vAlign w:val="center"/>
            <w:hideMark/>
          </w:tcPr>
          <w:p w14:paraId="7D6E2BD8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ALERGAREA DE VITEZĂ</w:t>
            </w:r>
          </w:p>
        </w:tc>
        <w:tc>
          <w:tcPr>
            <w:tcW w:w="453" w:type="dxa"/>
            <w:shd w:val="clear" w:color="auto" w:fill="auto"/>
            <w:noWrap/>
            <w:vAlign w:val="center"/>
            <w:hideMark/>
          </w:tcPr>
          <w:p w14:paraId="0694E64D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B; F</w:t>
            </w: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1953C083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3D0D1F55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3B77CD21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7E054F3D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2CBDD8B6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0A2F9A35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5F3B9FCB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0D6E25F6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55B30178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4F4C2DC9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38856604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70A773CD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63128332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583FFB97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650" w:type="dxa"/>
            <w:vMerge/>
            <w:shd w:val="clear" w:color="auto" w:fill="00B0F0"/>
            <w:vAlign w:val="center"/>
          </w:tcPr>
          <w:p w14:paraId="29A3B54F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086F6F4B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14:paraId="360D50AF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37DD2B82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3ADADD37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7965494A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3DB99292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1338BA17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0247D00A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1804AE48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069EBECD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130A8343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155A4B14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43FEF869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278CAC30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5AB67152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2426465C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599" w:type="dxa"/>
            <w:vMerge/>
            <w:shd w:val="clear" w:color="auto" w:fill="00B0F0"/>
            <w:vAlign w:val="center"/>
          </w:tcPr>
          <w:p w14:paraId="6B65FCA7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</w:tr>
      <w:tr w:rsidR="00401F45" w:rsidRPr="00401F45" w14:paraId="7D5BEC4D" w14:textId="77777777" w:rsidTr="00251C95">
        <w:trPr>
          <w:trHeight w:val="315"/>
        </w:trPr>
        <w:tc>
          <w:tcPr>
            <w:tcW w:w="484" w:type="dxa"/>
            <w:vMerge/>
            <w:vAlign w:val="center"/>
            <w:hideMark/>
          </w:tcPr>
          <w:p w14:paraId="3E0FD19F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1357" w:type="dxa"/>
            <w:vMerge/>
            <w:vAlign w:val="center"/>
            <w:hideMark/>
          </w:tcPr>
          <w:p w14:paraId="7FE9A204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1925" w:type="dxa"/>
            <w:vMerge/>
            <w:vAlign w:val="center"/>
            <w:hideMark/>
          </w:tcPr>
          <w:p w14:paraId="40F96AD0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1961" w:type="dxa"/>
            <w:shd w:val="clear" w:color="auto" w:fill="auto"/>
            <w:vAlign w:val="center"/>
          </w:tcPr>
          <w:p w14:paraId="3B83950A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ARUNCAREA MINGII DE OINĂ</w:t>
            </w:r>
          </w:p>
        </w:tc>
        <w:tc>
          <w:tcPr>
            <w:tcW w:w="453" w:type="dxa"/>
            <w:shd w:val="clear" w:color="auto" w:fill="auto"/>
            <w:noWrap/>
            <w:vAlign w:val="center"/>
            <w:hideMark/>
          </w:tcPr>
          <w:p w14:paraId="41F9748D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B; F</w:t>
            </w: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19F92FD9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07AD5D85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20E967F2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35458455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46F28D6A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622801DC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33DC3368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21ACF87F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03C5E034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5936E9FB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2ABB19C7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66D8A7BB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20A792DE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57BA11A2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650" w:type="dxa"/>
            <w:vMerge/>
            <w:shd w:val="clear" w:color="auto" w:fill="00B0F0"/>
            <w:vAlign w:val="center"/>
          </w:tcPr>
          <w:p w14:paraId="18435C87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6B41775D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14:paraId="498D2033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46191048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4A926622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6D65073B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57D35D51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62AFC211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0BB4F79F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388C4263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77DBAF92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41EB6B8D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7F89CF45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64E17C1B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39630355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2683A075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22AF7469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599" w:type="dxa"/>
            <w:vMerge/>
            <w:shd w:val="clear" w:color="auto" w:fill="00B0F0"/>
            <w:vAlign w:val="center"/>
          </w:tcPr>
          <w:p w14:paraId="401193B2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</w:tr>
      <w:tr w:rsidR="00401F45" w:rsidRPr="00401F45" w14:paraId="71445456" w14:textId="77777777" w:rsidTr="00251C95">
        <w:trPr>
          <w:trHeight w:val="79"/>
        </w:trPr>
        <w:tc>
          <w:tcPr>
            <w:tcW w:w="484" w:type="dxa"/>
            <w:vMerge/>
            <w:vAlign w:val="center"/>
            <w:hideMark/>
          </w:tcPr>
          <w:p w14:paraId="4A85419B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1357" w:type="dxa"/>
            <w:vMerge/>
            <w:vAlign w:val="center"/>
            <w:hideMark/>
          </w:tcPr>
          <w:p w14:paraId="7532A60E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1925" w:type="dxa"/>
            <w:vMerge/>
            <w:vAlign w:val="center"/>
            <w:hideMark/>
          </w:tcPr>
          <w:p w14:paraId="3319639E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1961" w:type="dxa"/>
            <w:shd w:val="clear" w:color="auto" w:fill="auto"/>
            <w:vAlign w:val="center"/>
          </w:tcPr>
          <w:p w14:paraId="700F7A0A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ALERGAREA DE REZISTENȚĂ</w:t>
            </w:r>
          </w:p>
        </w:tc>
        <w:tc>
          <w:tcPr>
            <w:tcW w:w="453" w:type="dxa"/>
            <w:shd w:val="clear" w:color="auto" w:fill="auto"/>
            <w:noWrap/>
            <w:vAlign w:val="center"/>
            <w:hideMark/>
          </w:tcPr>
          <w:p w14:paraId="1CC9C314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B; F</w:t>
            </w: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034D8A0C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50B58F2D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6042A09E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7718B41F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09C30A97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1A7A0A1D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56E2CA68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557BE9BF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0DC328CB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1300B683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1D666D00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7D704F52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589FF114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0AF06283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650" w:type="dxa"/>
            <w:vMerge/>
            <w:shd w:val="clear" w:color="auto" w:fill="00B0F0"/>
            <w:vAlign w:val="center"/>
          </w:tcPr>
          <w:p w14:paraId="42FFF1B0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6FE7CC52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14:paraId="2A964865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62642607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3713C47E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0C65E979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3CBA7650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5859AD1C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0352E10B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1D901C9E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3CA6A707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606288EA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3F2B5CE3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7D974F2C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30C53B9A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198C5D16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38DBDC2D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599" w:type="dxa"/>
            <w:vMerge/>
            <w:shd w:val="clear" w:color="auto" w:fill="00B0F0"/>
            <w:vAlign w:val="center"/>
          </w:tcPr>
          <w:p w14:paraId="659A7340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</w:tr>
      <w:tr w:rsidR="00401F45" w:rsidRPr="00401F45" w14:paraId="5A0A03E3" w14:textId="77777777" w:rsidTr="00251C95">
        <w:trPr>
          <w:trHeight w:val="79"/>
        </w:trPr>
        <w:tc>
          <w:tcPr>
            <w:tcW w:w="484" w:type="dxa"/>
            <w:vMerge/>
            <w:vAlign w:val="center"/>
            <w:hideMark/>
          </w:tcPr>
          <w:p w14:paraId="65644B45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1357" w:type="dxa"/>
            <w:vMerge/>
            <w:vAlign w:val="center"/>
            <w:hideMark/>
          </w:tcPr>
          <w:p w14:paraId="53A882C9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1925" w:type="dxa"/>
            <w:vAlign w:val="center"/>
            <w:hideMark/>
          </w:tcPr>
          <w:p w14:paraId="02AE485E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  <w:t>JOCURI DINAMICE ȘI PREGĂTITOARE SPECIFICE</w:t>
            </w:r>
          </w:p>
        </w:tc>
        <w:tc>
          <w:tcPr>
            <w:tcW w:w="1961" w:type="dxa"/>
            <w:vAlign w:val="center"/>
          </w:tcPr>
          <w:p w14:paraId="731AEE79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MINIBASCHET</w:t>
            </w:r>
          </w:p>
        </w:tc>
        <w:tc>
          <w:tcPr>
            <w:tcW w:w="453" w:type="dxa"/>
            <w:shd w:val="clear" w:color="auto" w:fill="auto"/>
            <w:noWrap/>
            <w:vAlign w:val="center"/>
          </w:tcPr>
          <w:p w14:paraId="6B3B9E3B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B; F</w:t>
            </w: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69321B2B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42492374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F4B083" w:themeFill="accent2" w:themeFillTint="99"/>
            <w:vAlign w:val="center"/>
          </w:tcPr>
          <w:p w14:paraId="0AE1E306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F4B083" w:themeFill="accent2" w:themeFillTint="99"/>
            <w:vAlign w:val="center"/>
          </w:tcPr>
          <w:p w14:paraId="16CF1468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F4B083" w:themeFill="accent2" w:themeFillTint="99"/>
            <w:vAlign w:val="center"/>
          </w:tcPr>
          <w:p w14:paraId="214E883D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F4B083" w:themeFill="accent2" w:themeFillTint="99"/>
            <w:vAlign w:val="center"/>
          </w:tcPr>
          <w:p w14:paraId="5CCD5750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F4B083" w:themeFill="accent2" w:themeFillTint="99"/>
            <w:vAlign w:val="center"/>
          </w:tcPr>
          <w:p w14:paraId="4C9B7905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F4B083" w:themeFill="accent2" w:themeFillTint="99"/>
            <w:vAlign w:val="center"/>
          </w:tcPr>
          <w:p w14:paraId="037E904F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40" w:type="dxa"/>
            <w:shd w:val="clear" w:color="auto" w:fill="F4B083" w:themeFill="accent2" w:themeFillTint="99"/>
            <w:vAlign w:val="center"/>
          </w:tcPr>
          <w:p w14:paraId="2972D1DC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F4B083" w:themeFill="accent2" w:themeFillTint="99"/>
            <w:vAlign w:val="center"/>
          </w:tcPr>
          <w:p w14:paraId="34E9B060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F4B083" w:themeFill="accent2" w:themeFillTint="99"/>
            <w:vAlign w:val="center"/>
          </w:tcPr>
          <w:p w14:paraId="04202959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F4B083" w:themeFill="accent2" w:themeFillTint="99"/>
            <w:vAlign w:val="center"/>
          </w:tcPr>
          <w:p w14:paraId="60DEDFF8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F4B083" w:themeFill="accent2" w:themeFillTint="99"/>
            <w:vAlign w:val="center"/>
          </w:tcPr>
          <w:p w14:paraId="6143267A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6827FA0C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650" w:type="dxa"/>
            <w:vMerge/>
            <w:shd w:val="clear" w:color="auto" w:fill="00B0F0"/>
            <w:vAlign w:val="center"/>
          </w:tcPr>
          <w:p w14:paraId="60B0957E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7163FBA1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14:paraId="23B94F2B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171EEBE1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184BE69D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32DAE0A4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11E8B19F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26F2E386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4F0F5F73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1BCD9B77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39D1F228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4643BEC6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2FFA8E64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3A3571B6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2F5835B9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6611D58B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553A1F72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599" w:type="dxa"/>
            <w:vMerge/>
            <w:shd w:val="clear" w:color="auto" w:fill="00B0F0"/>
            <w:vAlign w:val="center"/>
          </w:tcPr>
          <w:p w14:paraId="31D52C1C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</w:tr>
      <w:tr w:rsidR="00401F45" w:rsidRPr="00401F45" w14:paraId="1C965918" w14:textId="77777777" w:rsidTr="00251C95">
        <w:trPr>
          <w:trHeight w:val="255"/>
        </w:trPr>
        <w:tc>
          <w:tcPr>
            <w:tcW w:w="484" w:type="dxa"/>
            <w:vMerge w:val="restart"/>
            <w:shd w:val="clear" w:color="auto" w:fill="auto"/>
            <w:noWrap/>
            <w:vAlign w:val="center"/>
            <w:hideMark/>
          </w:tcPr>
          <w:p w14:paraId="4D4413E0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  <w:t>4</w:t>
            </w:r>
          </w:p>
        </w:tc>
        <w:tc>
          <w:tcPr>
            <w:tcW w:w="1357" w:type="dxa"/>
            <w:vMerge w:val="restart"/>
            <w:shd w:val="clear" w:color="auto" w:fill="auto"/>
            <w:vAlign w:val="center"/>
            <w:hideMark/>
          </w:tcPr>
          <w:p w14:paraId="47BB4E3E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  <w:t>FORMAREA DEPRINDERILOR DE IGIENĂ ȘI PROTECȚIE INDIVIDUALĂ ÎN EFORT</w:t>
            </w:r>
          </w:p>
        </w:tc>
        <w:tc>
          <w:tcPr>
            <w:tcW w:w="1925" w:type="dxa"/>
            <w:vMerge w:val="restart"/>
            <w:shd w:val="clear" w:color="auto" w:fill="auto"/>
            <w:vAlign w:val="center"/>
            <w:hideMark/>
          </w:tcPr>
          <w:p w14:paraId="77B58081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  <w:t>IGIENĂ ȘI PROTECȚIE INDIVIDUALĂ</w:t>
            </w:r>
          </w:p>
        </w:tc>
        <w:tc>
          <w:tcPr>
            <w:tcW w:w="1961" w:type="dxa"/>
            <w:shd w:val="clear" w:color="auto" w:fill="auto"/>
            <w:vAlign w:val="center"/>
          </w:tcPr>
          <w:p w14:paraId="090FC8DB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IGIENA ECHIPAMENTULUI</w:t>
            </w:r>
          </w:p>
        </w:tc>
        <w:tc>
          <w:tcPr>
            <w:tcW w:w="453" w:type="dxa"/>
            <w:shd w:val="clear" w:color="auto" w:fill="auto"/>
            <w:vAlign w:val="center"/>
            <w:hideMark/>
          </w:tcPr>
          <w:p w14:paraId="3D9933EE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B; F</w:t>
            </w: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3969F80B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315D9BE2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500" w:type="dxa"/>
            <w:gridSpan w:val="11"/>
            <w:shd w:val="clear" w:color="auto" w:fill="F2F2F2" w:themeFill="background1" w:themeFillShade="F2"/>
            <w:vAlign w:val="center"/>
          </w:tcPr>
          <w:p w14:paraId="6AEE17FE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hAnsi="Trebuchet MS"/>
                <w:b/>
                <w:bCs/>
                <w:sz w:val="15"/>
                <w:szCs w:val="15"/>
              </w:rPr>
              <w:t>Conținuturile vor fi</w:t>
            </w:r>
            <w:r w:rsidRPr="00401F45">
              <w:rPr>
                <w:rFonts w:ascii="Trebuchet MS" w:hAnsi="Trebuchet MS"/>
                <w:b/>
                <w:bCs/>
                <w:spacing w:val="1"/>
                <w:sz w:val="15"/>
                <w:szCs w:val="15"/>
              </w:rPr>
              <w:t xml:space="preserve"> </w:t>
            </w:r>
            <w:r w:rsidRPr="00401F45">
              <w:rPr>
                <w:rFonts w:ascii="Trebuchet MS" w:hAnsi="Trebuchet MS"/>
                <w:b/>
                <w:bCs/>
                <w:sz w:val="15"/>
                <w:szCs w:val="15"/>
              </w:rPr>
              <w:t>abordate în relație cu</w:t>
            </w:r>
            <w:r w:rsidRPr="00401F45">
              <w:rPr>
                <w:rFonts w:ascii="Trebuchet MS" w:hAnsi="Trebuchet MS"/>
                <w:b/>
                <w:bCs/>
                <w:spacing w:val="1"/>
                <w:sz w:val="15"/>
                <w:szCs w:val="15"/>
              </w:rPr>
              <w:t xml:space="preserve"> </w:t>
            </w:r>
            <w:r w:rsidRPr="00401F45">
              <w:rPr>
                <w:rFonts w:ascii="Trebuchet MS" w:hAnsi="Trebuchet MS"/>
                <w:b/>
                <w:bCs/>
                <w:sz w:val="15"/>
                <w:szCs w:val="15"/>
              </w:rPr>
              <w:t>temele de lecție, pe</w:t>
            </w:r>
            <w:r w:rsidRPr="00401F45">
              <w:rPr>
                <w:rFonts w:ascii="Trebuchet MS" w:hAnsi="Trebuchet MS"/>
                <w:b/>
                <w:bCs/>
                <w:spacing w:val="1"/>
                <w:sz w:val="15"/>
                <w:szCs w:val="15"/>
              </w:rPr>
              <w:t xml:space="preserve"> </w:t>
            </w:r>
            <w:r w:rsidRPr="00401F45">
              <w:rPr>
                <w:rFonts w:ascii="Trebuchet MS" w:hAnsi="Trebuchet MS"/>
                <w:b/>
                <w:bCs/>
                <w:sz w:val="15"/>
                <w:szCs w:val="15"/>
              </w:rPr>
              <w:t xml:space="preserve">parcursul întregului an </w:t>
            </w:r>
            <w:r w:rsidRPr="00401F45">
              <w:rPr>
                <w:rFonts w:ascii="Trebuchet MS" w:hAnsi="Trebuchet MS"/>
                <w:b/>
                <w:bCs/>
                <w:spacing w:val="-47"/>
                <w:sz w:val="15"/>
                <w:szCs w:val="15"/>
              </w:rPr>
              <w:t xml:space="preserve"> </w:t>
            </w:r>
            <w:r w:rsidRPr="00401F45">
              <w:rPr>
                <w:rFonts w:ascii="Trebuchet MS" w:hAnsi="Trebuchet MS"/>
                <w:b/>
                <w:bCs/>
                <w:sz w:val="15"/>
                <w:szCs w:val="15"/>
              </w:rPr>
              <w:t>școlar</w:t>
            </w: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4B1B4DCE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650" w:type="dxa"/>
            <w:vMerge/>
            <w:shd w:val="clear" w:color="auto" w:fill="00B0F0"/>
            <w:vAlign w:val="center"/>
          </w:tcPr>
          <w:p w14:paraId="7184AC47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09D214D6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877" w:type="dxa"/>
            <w:gridSpan w:val="12"/>
            <w:shd w:val="clear" w:color="auto" w:fill="F2F2F2" w:themeFill="background1" w:themeFillShade="F2"/>
            <w:vAlign w:val="center"/>
          </w:tcPr>
          <w:p w14:paraId="58BA0D1F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hAnsi="Trebuchet MS"/>
                <w:b/>
                <w:bCs/>
                <w:sz w:val="15"/>
                <w:szCs w:val="15"/>
              </w:rPr>
              <w:t>Conținuturile vor fi</w:t>
            </w:r>
            <w:r w:rsidRPr="00401F45">
              <w:rPr>
                <w:rFonts w:ascii="Trebuchet MS" w:hAnsi="Trebuchet MS"/>
                <w:b/>
                <w:bCs/>
                <w:spacing w:val="1"/>
                <w:sz w:val="15"/>
                <w:szCs w:val="15"/>
              </w:rPr>
              <w:t xml:space="preserve"> </w:t>
            </w:r>
            <w:r w:rsidRPr="00401F45">
              <w:rPr>
                <w:rFonts w:ascii="Trebuchet MS" w:hAnsi="Trebuchet MS"/>
                <w:b/>
                <w:bCs/>
                <w:sz w:val="15"/>
                <w:szCs w:val="15"/>
              </w:rPr>
              <w:t>abordate în relație cu</w:t>
            </w:r>
            <w:r w:rsidRPr="00401F45">
              <w:rPr>
                <w:rFonts w:ascii="Trebuchet MS" w:hAnsi="Trebuchet MS"/>
                <w:b/>
                <w:bCs/>
                <w:spacing w:val="1"/>
                <w:sz w:val="15"/>
                <w:szCs w:val="15"/>
              </w:rPr>
              <w:t xml:space="preserve"> </w:t>
            </w:r>
            <w:r w:rsidRPr="00401F45">
              <w:rPr>
                <w:rFonts w:ascii="Trebuchet MS" w:hAnsi="Trebuchet MS"/>
                <w:b/>
                <w:bCs/>
                <w:sz w:val="15"/>
                <w:szCs w:val="15"/>
              </w:rPr>
              <w:t>temele de lecție, pe</w:t>
            </w:r>
            <w:r w:rsidRPr="00401F45">
              <w:rPr>
                <w:rFonts w:ascii="Trebuchet MS" w:hAnsi="Trebuchet MS"/>
                <w:b/>
                <w:bCs/>
                <w:spacing w:val="1"/>
                <w:sz w:val="15"/>
                <w:szCs w:val="15"/>
              </w:rPr>
              <w:t xml:space="preserve"> </w:t>
            </w:r>
            <w:r w:rsidRPr="00401F45">
              <w:rPr>
                <w:rFonts w:ascii="Trebuchet MS" w:hAnsi="Trebuchet MS"/>
                <w:b/>
                <w:bCs/>
                <w:sz w:val="15"/>
                <w:szCs w:val="15"/>
              </w:rPr>
              <w:t xml:space="preserve">parcursul întregului an </w:t>
            </w:r>
            <w:r w:rsidRPr="00401F45">
              <w:rPr>
                <w:rFonts w:ascii="Trebuchet MS" w:hAnsi="Trebuchet MS"/>
                <w:b/>
                <w:bCs/>
                <w:spacing w:val="-47"/>
                <w:sz w:val="15"/>
                <w:szCs w:val="15"/>
              </w:rPr>
              <w:t xml:space="preserve"> </w:t>
            </w:r>
            <w:r w:rsidRPr="00401F45">
              <w:rPr>
                <w:rFonts w:ascii="Trebuchet MS" w:hAnsi="Trebuchet MS"/>
                <w:b/>
                <w:bCs/>
                <w:sz w:val="15"/>
                <w:szCs w:val="15"/>
              </w:rPr>
              <w:t>școlar</w:t>
            </w: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74963926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421B4D4F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2C7195C2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599" w:type="dxa"/>
            <w:vMerge/>
            <w:shd w:val="clear" w:color="auto" w:fill="00B0F0"/>
            <w:vAlign w:val="center"/>
          </w:tcPr>
          <w:p w14:paraId="1C8B06F3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</w:tr>
      <w:tr w:rsidR="00401F45" w:rsidRPr="00401F45" w14:paraId="78ACA94C" w14:textId="77777777" w:rsidTr="00251C95">
        <w:trPr>
          <w:trHeight w:val="299"/>
        </w:trPr>
        <w:tc>
          <w:tcPr>
            <w:tcW w:w="484" w:type="dxa"/>
            <w:vMerge/>
            <w:vAlign w:val="center"/>
            <w:hideMark/>
          </w:tcPr>
          <w:p w14:paraId="4EE4A5C4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1357" w:type="dxa"/>
            <w:vMerge/>
            <w:vAlign w:val="center"/>
            <w:hideMark/>
          </w:tcPr>
          <w:p w14:paraId="34B824F3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1925" w:type="dxa"/>
            <w:vMerge/>
            <w:vAlign w:val="center"/>
            <w:hideMark/>
          </w:tcPr>
          <w:p w14:paraId="176E4277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1961" w:type="dxa"/>
            <w:shd w:val="clear" w:color="auto" w:fill="auto"/>
            <w:vAlign w:val="center"/>
          </w:tcPr>
          <w:p w14:paraId="7BF88DF1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IMPORTANȚA PREGĂTIRII ORGANISMULUI PENTRU EFORT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096A5808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B; F</w:t>
            </w: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4FBFD996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0E0B2F8E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500" w:type="dxa"/>
            <w:gridSpan w:val="11"/>
            <w:shd w:val="clear" w:color="auto" w:fill="F2F2F2" w:themeFill="background1" w:themeFillShade="F2"/>
            <w:vAlign w:val="center"/>
          </w:tcPr>
          <w:p w14:paraId="5A5B1689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hAnsi="Trebuchet MS"/>
                <w:b/>
                <w:bCs/>
                <w:sz w:val="15"/>
                <w:szCs w:val="15"/>
              </w:rPr>
              <w:t>Conținuturile vor fi</w:t>
            </w:r>
            <w:r w:rsidRPr="00401F45">
              <w:rPr>
                <w:rFonts w:ascii="Trebuchet MS" w:hAnsi="Trebuchet MS"/>
                <w:b/>
                <w:bCs/>
                <w:spacing w:val="1"/>
                <w:sz w:val="15"/>
                <w:szCs w:val="15"/>
              </w:rPr>
              <w:t xml:space="preserve"> </w:t>
            </w:r>
            <w:r w:rsidRPr="00401F45">
              <w:rPr>
                <w:rFonts w:ascii="Trebuchet MS" w:hAnsi="Trebuchet MS"/>
                <w:b/>
                <w:bCs/>
                <w:sz w:val="15"/>
                <w:szCs w:val="15"/>
              </w:rPr>
              <w:t>abordate în relație cu</w:t>
            </w:r>
            <w:r w:rsidRPr="00401F45">
              <w:rPr>
                <w:rFonts w:ascii="Trebuchet MS" w:hAnsi="Trebuchet MS"/>
                <w:b/>
                <w:bCs/>
                <w:spacing w:val="1"/>
                <w:sz w:val="15"/>
                <w:szCs w:val="15"/>
              </w:rPr>
              <w:t xml:space="preserve"> </w:t>
            </w:r>
            <w:r w:rsidRPr="00401F45">
              <w:rPr>
                <w:rFonts w:ascii="Trebuchet MS" w:hAnsi="Trebuchet MS"/>
                <w:b/>
                <w:bCs/>
                <w:sz w:val="15"/>
                <w:szCs w:val="15"/>
              </w:rPr>
              <w:t>temele de lecție, pe</w:t>
            </w:r>
            <w:r w:rsidRPr="00401F45">
              <w:rPr>
                <w:rFonts w:ascii="Trebuchet MS" w:hAnsi="Trebuchet MS"/>
                <w:b/>
                <w:bCs/>
                <w:spacing w:val="1"/>
                <w:sz w:val="15"/>
                <w:szCs w:val="15"/>
              </w:rPr>
              <w:t xml:space="preserve"> </w:t>
            </w:r>
            <w:r w:rsidRPr="00401F45">
              <w:rPr>
                <w:rFonts w:ascii="Trebuchet MS" w:hAnsi="Trebuchet MS"/>
                <w:b/>
                <w:bCs/>
                <w:sz w:val="15"/>
                <w:szCs w:val="15"/>
              </w:rPr>
              <w:t xml:space="preserve">parcursul întregului an </w:t>
            </w:r>
            <w:r w:rsidRPr="00401F45">
              <w:rPr>
                <w:rFonts w:ascii="Trebuchet MS" w:hAnsi="Trebuchet MS"/>
                <w:b/>
                <w:bCs/>
                <w:spacing w:val="-47"/>
                <w:sz w:val="15"/>
                <w:szCs w:val="15"/>
              </w:rPr>
              <w:t xml:space="preserve"> </w:t>
            </w:r>
            <w:r w:rsidRPr="00401F45">
              <w:rPr>
                <w:rFonts w:ascii="Trebuchet MS" w:hAnsi="Trebuchet MS"/>
                <w:b/>
                <w:bCs/>
                <w:sz w:val="15"/>
                <w:szCs w:val="15"/>
              </w:rPr>
              <w:t>școlar</w:t>
            </w: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737C7316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650" w:type="dxa"/>
            <w:vMerge/>
            <w:shd w:val="clear" w:color="auto" w:fill="00B0F0"/>
            <w:vAlign w:val="center"/>
          </w:tcPr>
          <w:p w14:paraId="085813B9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35F95615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877" w:type="dxa"/>
            <w:gridSpan w:val="12"/>
            <w:shd w:val="clear" w:color="auto" w:fill="F2F2F2" w:themeFill="background1" w:themeFillShade="F2"/>
            <w:vAlign w:val="center"/>
          </w:tcPr>
          <w:p w14:paraId="6CBDB0C6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hAnsi="Trebuchet MS"/>
                <w:b/>
                <w:bCs/>
                <w:sz w:val="15"/>
                <w:szCs w:val="15"/>
              </w:rPr>
              <w:t>Conținuturile vor fi</w:t>
            </w:r>
            <w:r w:rsidRPr="00401F45">
              <w:rPr>
                <w:rFonts w:ascii="Trebuchet MS" w:hAnsi="Trebuchet MS"/>
                <w:b/>
                <w:bCs/>
                <w:spacing w:val="1"/>
                <w:sz w:val="15"/>
                <w:szCs w:val="15"/>
              </w:rPr>
              <w:t xml:space="preserve"> </w:t>
            </w:r>
            <w:r w:rsidRPr="00401F45">
              <w:rPr>
                <w:rFonts w:ascii="Trebuchet MS" w:hAnsi="Trebuchet MS"/>
                <w:b/>
                <w:bCs/>
                <w:sz w:val="15"/>
                <w:szCs w:val="15"/>
              </w:rPr>
              <w:t>abordate în relație cu</w:t>
            </w:r>
            <w:r w:rsidRPr="00401F45">
              <w:rPr>
                <w:rFonts w:ascii="Trebuchet MS" w:hAnsi="Trebuchet MS"/>
                <w:b/>
                <w:bCs/>
                <w:spacing w:val="1"/>
                <w:sz w:val="15"/>
                <w:szCs w:val="15"/>
              </w:rPr>
              <w:t xml:space="preserve"> </w:t>
            </w:r>
            <w:r w:rsidRPr="00401F45">
              <w:rPr>
                <w:rFonts w:ascii="Trebuchet MS" w:hAnsi="Trebuchet MS"/>
                <w:b/>
                <w:bCs/>
                <w:sz w:val="15"/>
                <w:szCs w:val="15"/>
              </w:rPr>
              <w:t>temele de lecție, pe</w:t>
            </w:r>
            <w:r w:rsidRPr="00401F45">
              <w:rPr>
                <w:rFonts w:ascii="Trebuchet MS" w:hAnsi="Trebuchet MS"/>
                <w:b/>
                <w:bCs/>
                <w:spacing w:val="1"/>
                <w:sz w:val="15"/>
                <w:szCs w:val="15"/>
              </w:rPr>
              <w:t xml:space="preserve"> </w:t>
            </w:r>
            <w:r w:rsidRPr="00401F45">
              <w:rPr>
                <w:rFonts w:ascii="Trebuchet MS" w:hAnsi="Trebuchet MS"/>
                <w:b/>
                <w:bCs/>
                <w:sz w:val="15"/>
                <w:szCs w:val="15"/>
              </w:rPr>
              <w:t xml:space="preserve">parcursul întregului an </w:t>
            </w:r>
            <w:r w:rsidRPr="00401F45">
              <w:rPr>
                <w:rFonts w:ascii="Trebuchet MS" w:hAnsi="Trebuchet MS"/>
                <w:b/>
                <w:bCs/>
                <w:spacing w:val="-47"/>
                <w:sz w:val="15"/>
                <w:szCs w:val="15"/>
              </w:rPr>
              <w:t xml:space="preserve"> </w:t>
            </w:r>
            <w:r w:rsidRPr="00401F45">
              <w:rPr>
                <w:rFonts w:ascii="Trebuchet MS" w:hAnsi="Trebuchet MS"/>
                <w:b/>
                <w:bCs/>
                <w:sz w:val="15"/>
                <w:szCs w:val="15"/>
              </w:rPr>
              <w:t>școlar</w:t>
            </w: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44339C82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0B07F561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4B5D4F06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599" w:type="dxa"/>
            <w:vMerge/>
            <w:shd w:val="clear" w:color="auto" w:fill="00B0F0"/>
            <w:vAlign w:val="center"/>
          </w:tcPr>
          <w:p w14:paraId="55AD6947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</w:tr>
      <w:tr w:rsidR="00401F45" w:rsidRPr="00401F45" w14:paraId="0AC98F01" w14:textId="77777777" w:rsidTr="00251C95">
        <w:trPr>
          <w:trHeight w:val="206"/>
        </w:trPr>
        <w:tc>
          <w:tcPr>
            <w:tcW w:w="484" w:type="dxa"/>
            <w:vMerge/>
            <w:vAlign w:val="center"/>
          </w:tcPr>
          <w:p w14:paraId="12E7C704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1357" w:type="dxa"/>
            <w:vMerge/>
            <w:vAlign w:val="center"/>
          </w:tcPr>
          <w:p w14:paraId="60CAA869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1925" w:type="dxa"/>
            <w:vMerge/>
            <w:vAlign w:val="center"/>
          </w:tcPr>
          <w:p w14:paraId="59ABBAAE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1961" w:type="dxa"/>
            <w:shd w:val="clear" w:color="auto" w:fill="auto"/>
            <w:vAlign w:val="center"/>
          </w:tcPr>
          <w:p w14:paraId="2C258CB0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MĂSURI DE PREVENIRE A ACCIDENTELOR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37930FDC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B; F</w:t>
            </w: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1FD42F2F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2A22E3C2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500" w:type="dxa"/>
            <w:gridSpan w:val="11"/>
            <w:shd w:val="clear" w:color="auto" w:fill="F2F2F2" w:themeFill="background1" w:themeFillShade="F2"/>
            <w:vAlign w:val="center"/>
          </w:tcPr>
          <w:p w14:paraId="65E9B103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hAnsi="Trebuchet MS"/>
                <w:b/>
                <w:bCs/>
                <w:sz w:val="15"/>
                <w:szCs w:val="15"/>
              </w:rPr>
              <w:t>Conținuturile vor fi</w:t>
            </w:r>
            <w:r w:rsidRPr="00401F45">
              <w:rPr>
                <w:rFonts w:ascii="Trebuchet MS" w:hAnsi="Trebuchet MS"/>
                <w:b/>
                <w:bCs/>
                <w:spacing w:val="1"/>
                <w:sz w:val="15"/>
                <w:szCs w:val="15"/>
              </w:rPr>
              <w:t xml:space="preserve"> </w:t>
            </w:r>
            <w:r w:rsidRPr="00401F45">
              <w:rPr>
                <w:rFonts w:ascii="Trebuchet MS" w:hAnsi="Trebuchet MS"/>
                <w:b/>
                <w:bCs/>
                <w:sz w:val="15"/>
                <w:szCs w:val="15"/>
              </w:rPr>
              <w:t>abordate în relație cu</w:t>
            </w:r>
            <w:r w:rsidRPr="00401F45">
              <w:rPr>
                <w:rFonts w:ascii="Trebuchet MS" w:hAnsi="Trebuchet MS"/>
                <w:b/>
                <w:bCs/>
                <w:spacing w:val="1"/>
                <w:sz w:val="15"/>
                <w:szCs w:val="15"/>
              </w:rPr>
              <w:t xml:space="preserve"> </w:t>
            </w:r>
            <w:r w:rsidRPr="00401F45">
              <w:rPr>
                <w:rFonts w:ascii="Trebuchet MS" w:hAnsi="Trebuchet MS"/>
                <w:b/>
                <w:bCs/>
                <w:sz w:val="15"/>
                <w:szCs w:val="15"/>
              </w:rPr>
              <w:t>temele de lecție, pe</w:t>
            </w:r>
            <w:r w:rsidRPr="00401F45">
              <w:rPr>
                <w:rFonts w:ascii="Trebuchet MS" w:hAnsi="Trebuchet MS"/>
                <w:b/>
                <w:bCs/>
                <w:spacing w:val="1"/>
                <w:sz w:val="15"/>
                <w:szCs w:val="15"/>
              </w:rPr>
              <w:t xml:space="preserve"> </w:t>
            </w:r>
            <w:r w:rsidRPr="00401F45">
              <w:rPr>
                <w:rFonts w:ascii="Trebuchet MS" w:hAnsi="Trebuchet MS"/>
                <w:b/>
                <w:bCs/>
                <w:sz w:val="15"/>
                <w:szCs w:val="15"/>
              </w:rPr>
              <w:t xml:space="preserve">parcursul întregului an </w:t>
            </w:r>
            <w:r w:rsidRPr="00401F45">
              <w:rPr>
                <w:rFonts w:ascii="Trebuchet MS" w:hAnsi="Trebuchet MS"/>
                <w:b/>
                <w:bCs/>
                <w:spacing w:val="-47"/>
                <w:sz w:val="15"/>
                <w:szCs w:val="15"/>
              </w:rPr>
              <w:t xml:space="preserve"> </w:t>
            </w:r>
            <w:r w:rsidRPr="00401F45">
              <w:rPr>
                <w:rFonts w:ascii="Trebuchet MS" w:hAnsi="Trebuchet MS"/>
                <w:b/>
                <w:bCs/>
                <w:sz w:val="15"/>
                <w:szCs w:val="15"/>
              </w:rPr>
              <w:t>școlar</w:t>
            </w: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51389CA0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650" w:type="dxa"/>
            <w:vMerge/>
            <w:shd w:val="clear" w:color="auto" w:fill="00B0F0"/>
            <w:vAlign w:val="center"/>
          </w:tcPr>
          <w:p w14:paraId="03DD8C7B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656302CE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877" w:type="dxa"/>
            <w:gridSpan w:val="12"/>
            <w:shd w:val="clear" w:color="auto" w:fill="F2F2F2" w:themeFill="background1" w:themeFillShade="F2"/>
            <w:vAlign w:val="center"/>
          </w:tcPr>
          <w:p w14:paraId="28D7054A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hAnsi="Trebuchet MS"/>
                <w:b/>
                <w:bCs/>
                <w:sz w:val="15"/>
                <w:szCs w:val="15"/>
              </w:rPr>
              <w:t>Conținuturile vor fi</w:t>
            </w:r>
            <w:r w:rsidRPr="00401F45">
              <w:rPr>
                <w:rFonts w:ascii="Trebuchet MS" w:hAnsi="Trebuchet MS"/>
                <w:b/>
                <w:bCs/>
                <w:spacing w:val="1"/>
                <w:sz w:val="15"/>
                <w:szCs w:val="15"/>
              </w:rPr>
              <w:t xml:space="preserve"> </w:t>
            </w:r>
            <w:r w:rsidRPr="00401F45">
              <w:rPr>
                <w:rFonts w:ascii="Trebuchet MS" w:hAnsi="Trebuchet MS"/>
                <w:b/>
                <w:bCs/>
                <w:sz w:val="15"/>
                <w:szCs w:val="15"/>
              </w:rPr>
              <w:t>abordate în relație cu</w:t>
            </w:r>
            <w:r w:rsidRPr="00401F45">
              <w:rPr>
                <w:rFonts w:ascii="Trebuchet MS" w:hAnsi="Trebuchet MS"/>
                <w:b/>
                <w:bCs/>
                <w:spacing w:val="1"/>
                <w:sz w:val="15"/>
                <w:szCs w:val="15"/>
              </w:rPr>
              <w:t xml:space="preserve"> </w:t>
            </w:r>
            <w:r w:rsidRPr="00401F45">
              <w:rPr>
                <w:rFonts w:ascii="Trebuchet MS" w:hAnsi="Trebuchet MS"/>
                <w:b/>
                <w:bCs/>
                <w:sz w:val="15"/>
                <w:szCs w:val="15"/>
              </w:rPr>
              <w:t>temele de lecție, pe</w:t>
            </w:r>
            <w:r w:rsidRPr="00401F45">
              <w:rPr>
                <w:rFonts w:ascii="Trebuchet MS" w:hAnsi="Trebuchet MS"/>
                <w:b/>
                <w:bCs/>
                <w:spacing w:val="1"/>
                <w:sz w:val="15"/>
                <w:szCs w:val="15"/>
              </w:rPr>
              <w:t xml:space="preserve"> </w:t>
            </w:r>
            <w:r w:rsidRPr="00401F45">
              <w:rPr>
                <w:rFonts w:ascii="Trebuchet MS" w:hAnsi="Trebuchet MS"/>
                <w:b/>
                <w:bCs/>
                <w:sz w:val="15"/>
                <w:szCs w:val="15"/>
              </w:rPr>
              <w:t xml:space="preserve">parcursul întregului an </w:t>
            </w:r>
            <w:r w:rsidRPr="00401F45">
              <w:rPr>
                <w:rFonts w:ascii="Trebuchet MS" w:hAnsi="Trebuchet MS"/>
                <w:b/>
                <w:bCs/>
                <w:spacing w:val="-47"/>
                <w:sz w:val="15"/>
                <w:szCs w:val="15"/>
              </w:rPr>
              <w:t xml:space="preserve"> </w:t>
            </w:r>
            <w:r w:rsidRPr="00401F45">
              <w:rPr>
                <w:rFonts w:ascii="Trebuchet MS" w:hAnsi="Trebuchet MS"/>
                <w:b/>
                <w:bCs/>
                <w:sz w:val="15"/>
                <w:szCs w:val="15"/>
              </w:rPr>
              <w:t>școlar</w:t>
            </w: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5BF2A6F9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06FC760D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1E49912A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599" w:type="dxa"/>
            <w:vMerge/>
            <w:shd w:val="clear" w:color="auto" w:fill="00B0F0"/>
            <w:vAlign w:val="center"/>
          </w:tcPr>
          <w:p w14:paraId="0752B3D4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</w:tr>
      <w:tr w:rsidR="00401F45" w:rsidRPr="00401F45" w14:paraId="463DCB07" w14:textId="77777777" w:rsidTr="00251C95">
        <w:trPr>
          <w:trHeight w:val="923"/>
        </w:trPr>
        <w:tc>
          <w:tcPr>
            <w:tcW w:w="484" w:type="dxa"/>
            <w:shd w:val="clear" w:color="auto" w:fill="auto"/>
            <w:noWrap/>
            <w:vAlign w:val="center"/>
            <w:hideMark/>
          </w:tcPr>
          <w:p w14:paraId="717FDBAC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  <w:t>5</w:t>
            </w:r>
          </w:p>
        </w:tc>
        <w:tc>
          <w:tcPr>
            <w:tcW w:w="1357" w:type="dxa"/>
            <w:shd w:val="clear" w:color="auto" w:fill="auto"/>
            <w:vAlign w:val="center"/>
            <w:hideMark/>
          </w:tcPr>
          <w:p w14:paraId="511B4C2C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  <w:t>DEZVOLTAREA TRĂSĂTURILOR DE PERSONALITATE</w:t>
            </w:r>
          </w:p>
        </w:tc>
        <w:tc>
          <w:tcPr>
            <w:tcW w:w="1925" w:type="dxa"/>
            <w:shd w:val="clear" w:color="auto" w:fill="auto"/>
            <w:vAlign w:val="center"/>
            <w:hideMark/>
          </w:tcPr>
          <w:p w14:paraId="1F460309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  <w:t>ATITUDINI COMPORTAMENTALE</w:t>
            </w:r>
          </w:p>
        </w:tc>
        <w:tc>
          <w:tcPr>
            <w:tcW w:w="1961" w:type="dxa"/>
            <w:shd w:val="clear" w:color="auto" w:fill="auto"/>
            <w:vAlign w:val="center"/>
          </w:tcPr>
          <w:p w14:paraId="5BEF3BF2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  <w:t>ROLURI ATRIBUITE ELEVILOR</w:t>
            </w:r>
          </w:p>
          <w:p w14:paraId="03DB9E4A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  <w:t>COMPORTAMENTUL ÎN ÎNTRECERI</w:t>
            </w:r>
          </w:p>
          <w:p w14:paraId="1B543B87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  <w:t>RELAȚIILE DINTRE COMPONENȚII UNEI GRUPE/ECHIPE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097C57D4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B; F</w:t>
            </w: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024212D2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3BD8BB9C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500" w:type="dxa"/>
            <w:gridSpan w:val="11"/>
            <w:shd w:val="clear" w:color="auto" w:fill="F2F2F2" w:themeFill="background1" w:themeFillShade="F2"/>
            <w:vAlign w:val="center"/>
          </w:tcPr>
          <w:p w14:paraId="5BDD523D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hAnsi="Trebuchet MS"/>
                <w:b/>
                <w:bCs/>
                <w:sz w:val="15"/>
                <w:szCs w:val="15"/>
              </w:rPr>
              <w:t>Conținuturile vor fi</w:t>
            </w:r>
            <w:r w:rsidRPr="00401F45">
              <w:rPr>
                <w:rFonts w:ascii="Trebuchet MS" w:hAnsi="Trebuchet MS"/>
                <w:b/>
                <w:bCs/>
                <w:spacing w:val="1"/>
                <w:sz w:val="15"/>
                <w:szCs w:val="15"/>
              </w:rPr>
              <w:t xml:space="preserve"> </w:t>
            </w:r>
            <w:r w:rsidRPr="00401F45">
              <w:rPr>
                <w:rFonts w:ascii="Trebuchet MS" w:hAnsi="Trebuchet MS"/>
                <w:b/>
                <w:bCs/>
                <w:sz w:val="15"/>
                <w:szCs w:val="15"/>
              </w:rPr>
              <w:t>abordate în relație cu</w:t>
            </w:r>
            <w:r w:rsidRPr="00401F45">
              <w:rPr>
                <w:rFonts w:ascii="Trebuchet MS" w:hAnsi="Trebuchet MS"/>
                <w:b/>
                <w:bCs/>
                <w:spacing w:val="1"/>
                <w:sz w:val="15"/>
                <w:szCs w:val="15"/>
              </w:rPr>
              <w:t xml:space="preserve"> </w:t>
            </w:r>
            <w:r w:rsidRPr="00401F45">
              <w:rPr>
                <w:rFonts w:ascii="Trebuchet MS" w:hAnsi="Trebuchet MS"/>
                <w:b/>
                <w:bCs/>
                <w:sz w:val="15"/>
                <w:szCs w:val="15"/>
              </w:rPr>
              <w:t>temele de lecție, pe</w:t>
            </w:r>
            <w:r w:rsidRPr="00401F45">
              <w:rPr>
                <w:rFonts w:ascii="Trebuchet MS" w:hAnsi="Trebuchet MS"/>
                <w:b/>
                <w:bCs/>
                <w:spacing w:val="1"/>
                <w:sz w:val="15"/>
                <w:szCs w:val="15"/>
              </w:rPr>
              <w:t xml:space="preserve"> </w:t>
            </w:r>
            <w:r w:rsidRPr="00401F45">
              <w:rPr>
                <w:rFonts w:ascii="Trebuchet MS" w:hAnsi="Trebuchet MS"/>
                <w:b/>
                <w:bCs/>
                <w:sz w:val="15"/>
                <w:szCs w:val="15"/>
              </w:rPr>
              <w:t xml:space="preserve">parcursul întregului an </w:t>
            </w:r>
            <w:r w:rsidRPr="00401F45">
              <w:rPr>
                <w:rFonts w:ascii="Trebuchet MS" w:hAnsi="Trebuchet MS"/>
                <w:b/>
                <w:bCs/>
                <w:spacing w:val="-47"/>
                <w:sz w:val="15"/>
                <w:szCs w:val="15"/>
              </w:rPr>
              <w:t xml:space="preserve"> </w:t>
            </w:r>
            <w:r w:rsidRPr="00401F45">
              <w:rPr>
                <w:rFonts w:ascii="Trebuchet MS" w:hAnsi="Trebuchet MS"/>
                <w:b/>
                <w:bCs/>
                <w:sz w:val="15"/>
                <w:szCs w:val="15"/>
              </w:rPr>
              <w:t>școlar</w:t>
            </w: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54A8D08A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650" w:type="dxa"/>
            <w:vMerge/>
            <w:shd w:val="clear" w:color="auto" w:fill="00B0F0"/>
            <w:vAlign w:val="center"/>
          </w:tcPr>
          <w:p w14:paraId="6B552AED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3D5CBC69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877" w:type="dxa"/>
            <w:gridSpan w:val="12"/>
            <w:shd w:val="clear" w:color="auto" w:fill="F2F2F2" w:themeFill="background1" w:themeFillShade="F2"/>
            <w:vAlign w:val="center"/>
          </w:tcPr>
          <w:p w14:paraId="1A3A5EA3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hAnsi="Trebuchet MS"/>
                <w:b/>
                <w:bCs/>
                <w:sz w:val="15"/>
                <w:szCs w:val="15"/>
              </w:rPr>
              <w:t>Conținuturile vor fi</w:t>
            </w:r>
            <w:r w:rsidRPr="00401F45">
              <w:rPr>
                <w:rFonts w:ascii="Trebuchet MS" w:hAnsi="Trebuchet MS"/>
                <w:b/>
                <w:bCs/>
                <w:spacing w:val="1"/>
                <w:sz w:val="15"/>
                <w:szCs w:val="15"/>
              </w:rPr>
              <w:t xml:space="preserve"> </w:t>
            </w:r>
            <w:r w:rsidRPr="00401F45">
              <w:rPr>
                <w:rFonts w:ascii="Trebuchet MS" w:hAnsi="Trebuchet MS"/>
                <w:b/>
                <w:bCs/>
                <w:sz w:val="15"/>
                <w:szCs w:val="15"/>
              </w:rPr>
              <w:t>abordate în relație cu</w:t>
            </w:r>
            <w:r w:rsidRPr="00401F45">
              <w:rPr>
                <w:rFonts w:ascii="Trebuchet MS" w:hAnsi="Trebuchet MS"/>
                <w:b/>
                <w:bCs/>
                <w:spacing w:val="1"/>
                <w:sz w:val="15"/>
                <w:szCs w:val="15"/>
              </w:rPr>
              <w:t xml:space="preserve"> </w:t>
            </w:r>
            <w:r w:rsidRPr="00401F45">
              <w:rPr>
                <w:rFonts w:ascii="Trebuchet MS" w:hAnsi="Trebuchet MS"/>
                <w:b/>
                <w:bCs/>
                <w:sz w:val="15"/>
                <w:szCs w:val="15"/>
              </w:rPr>
              <w:t>temele de lecție, pe</w:t>
            </w:r>
            <w:r w:rsidRPr="00401F45">
              <w:rPr>
                <w:rFonts w:ascii="Trebuchet MS" w:hAnsi="Trebuchet MS"/>
                <w:b/>
                <w:bCs/>
                <w:spacing w:val="1"/>
                <w:sz w:val="15"/>
                <w:szCs w:val="15"/>
              </w:rPr>
              <w:t xml:space="preserve"> </w:t>
            </w:r>
            <w:r w:rsidRPr="00401F45">
              <w:rPr>
                <w:rFonts w:ascii="Trebuchet MS" w:hAnsi="Trebuchet MS"/>
                <w:b/>
                <w:bCs/>
                <w:sz w:val="15"/>
                <w:szCs w:val="15"/>
              </w:rPr>
              <w:t xml:space="preserve">parcursul întregului an </w:t>
            </w:r>
            <w:r w:rsidRPr="00401F45">
              <w:rPr>
                <w:rFonts w:ascii="Trebuchet MS" w:hAnsi="Trebuchet MS"/>
                <w:b/>
                <w:bCs/>
                <w:spacing w:val="-47"/>
                <w:sz w:val="15"/>
                <w:szCs w:val="15"/>
              </w:rPr>
              <w:t xml:space="preserve"> </w:t>
            </w:r>
            <w:r w:rsidRPr="00401F45">
              <w:rPr>
                <w:rFonts w:ascii="Trebuchet MS" w:hAnsi="Trebuchet MS"/>
                <w:b/>
                <w:bCs/>
                <w:sz w:val="15"/>
                <w:szCs w:val="15"/>
              </w:rPr>
              <w:t>școlar</w:t>
            </w: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4C4D523B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4D58720E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551C6E02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599" w:type="dxa"/>
            <w:vMerge/>
            <w:shd w:val="clear" w:color="auto" w:fill="00B0F0"/>
            <w:vAlign w:val="center"/>
          </w:tcPr>
          <w:p w14:paraId="3EB52449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</w:tr>
      <w:tr w:rsidR="00401F45" w:rsidRPr="00401F45" w14:paraId="63456EA3" w14:textId="77777777" w:rsidTr="00251C95">
        <w:trPr>
          <w:trHeight w:val="356"/>
        </w:trPr>
        <w:tc>
          <w:tcPr>
            <w:tcW w:w="5727" w:type="dxa"/>
            <w:gridSpan w:val="4"/>
            <w:shd w:val="clear" w:color="auto" w:fill="auto"/>
            <w:noWrap/>
            <w:vAlign w:val="center"/>
          </w:tcPr>
          <w:p w14:paraId="4BA2A276" w14:textId="77777777" w:rsidR="00401F45" w:rsidRPr="00401F45" w:rsidRDefault="00401F45" w:rsidP="00401F4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bCs/>
                <w:noProof w:val="0"/>
                <w:sz w:val="15"/>
                <w:szCs w:val="15"/>
                <w:lang w:eastAsia="ro-RO"/>
              </w:rPr>
              <w:t>EVALUARE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393F5751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4E059F15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48B4CE9B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5B66F250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176AD762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78D588CA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32EDA472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61CA7504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2EF7FEDC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7AF900AE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3D9C0D58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26B8C5CF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19894BB3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002060"/>
            <w:vAlign w:val="center"/>
          </w:tcPr>
          <w:p w14:paraId="4329E007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ES</w:t>
            </w: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388449C1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650" w:type="dxa"/>
            <w:vMerge/>
            <w:shd w:val="clear" w:color="auto" w:fill="00B0F0"/>
            <w:vAlign w:val="center"/>
          </w:tcPr>
          <w:p w14:paraId="460E4974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2D24C6E7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11" w:type="dxa"/>
            <w:shd w:val="clear" w:color="auto" w:fill="00B050"/>
            <w:vAlign w:val="center"/>
          </w:tcPr>
          <w:p w14:paraId="76EF44A3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color w:val="FFFFFF" w:themeColor="background1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color w:val="FFFFFF" w:themeColor="background1"/>
                <w:sz w:val="15"/>
                <w:szCs w:val="15"/>
                <w:lang w:eastAsia="ro-RO"/>
              </w:rPr>
              <w:t>EI</w:t>
            </w:r>
          </w:p>
        </w:tc>
        <w:tc>
          <w:tcPr>
            <w:tcW w:w="406" w:type="dxa"/>
            <w:shd w:val="clear" w:color="auto" w:fill="auto"/>
            <w:vAlign w:val="center"/>
          </w:tcPr>
          <w:p w14:paraId="54290E4F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4616D885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757D4EC3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634396FC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002060"/>
            <w:vAlign w:val="center"/>
          </w:tcPr>
          <w:p w14:paraId="33041D09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ES</w:t>
            </w:r>
          </w:p>
        </w:tc>
        <w:tc>
          <w:tcPr>
            <w:tcW w:w="406" w:type="dxa"/>
            <w:shd w:val="clear" w:color="auto" w:fill="00B050"/>
            <w:vAlign w:val="center"/>
          </w:tcPr>
          <w:p w14:paraId="3FDAB3CB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color w:val="FFFFFF" w:themeColor="background1"/>
                <w:sz w:val="15"/>
                <w:szCs w:val="15"/>
                <w:lang w:eastAsia="ro-RO"/>
              </w:rPr>
              <w:t>EI</w:t>
            </w:r>
          </w:p>
        </w:tc>
        <w:tc>
          <w:tcPr>
            <w:tcW w:w="406" w:type="dxa"/>
            <w:shd w:val="clear" w:color="auto" w:fill="auto"/>
            <w:vAlign w:val="center"/>
          </w:tcPr>
          <w:p w14:paraId="44303E33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09CF0100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656601A3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shd w:val="clear" w:color="auto" w:fill="002060"/>
            <w:vAlign w:val="center"/>
          </w:tcPr>
          <w:p w14:paraId="1559C39A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ES</w:t>
            </w:r>
          </w:p>
        </w:tc>
        <w:tc>
          <w:tcPr>
            <w:tcW w:w="406" w:type="dxa"/>
            <w:shd w:val="clear" w:color="auto" w:fill="002060"/>
            <w:vAlign w:val="center"/>
          </w:tcPr>
          <w:p w14:paraId="2FB1A850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1F45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ES</w:t>
            </w: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4D92D5D6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1522453E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406" w:type="dxa"/>
            <w:vMerge/>
            <w:shd w:val="clear" w:color="auto" w:fill="D0CECE" w:themeFill="background2" w:themeFillShade="E6"/>
            <w:vAlign w:val="center"/>
          </w:tcPr>
          <w:p w14:paraId="5EC70E79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  <w:tc>
          <w:tcPr>
            <w:tcW w:w="599" w:type="dxa"/>
            <w:vMerge/>
            <w:shd w:val="clear" w:color="auto" w:fill="00B0F0"/>
            <w:vAlign w:val="center"/>
          </w:tcPr>
          <w:p w14:paraId="15832594" w14:textId="77777777" w:rsidR="00401F45" w:rsidRPr="00401F45" w:rsidRDefault="00401F45" w:rsidP="00401F45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</w:p>
        </w:tc>
      </w:tr>
    </w:tbl>
    <w:p w14:paraId="5D8981F6" w14:textId="1231B651" w:rsidR="006B6E2D" w:rsidRDefault="006B6E2D">
      <w:pPr>
        <w:rPr>
          <w:rFonts w:ascii="Trebuchet MS" w:hAnsi="Trebuchet MS"/>
          <w:sz w:val="14"/>
          <w:szCs w:val="14"/>
        </w:rPr>
      </w:pPr>
    </w:p>
    <w:p w14:paraId="182BECD0" w14:textId="6828A18E" w:rsidR="000D0543" w:rsidRDefault="000D0543">
      <w:pPr>
        <w:rPr>
          <w:rFonts w:ascii="Trebuchet MS" w:hAnsi="Trebuchet MS"/>
          <w:sz w:val="14"/>
          <w:szCs w:val="14"/>
        </w:rPr>
      </w:pPr>
    </w:p>
    <w:p w14:paraId="79CAB50D" w14:textId="7090A636" w:rsidR="000D0543" w:rsidRDefault="000D0543">
      <w:pPr>
        <w:rPr>
          <w:rFonts w:ascii="Trebuchet MS" w:hAnsi="Trebuchet MS"/>
          <w:sz w:val="14"/>
          <w:szCs w:val="14"/>
        </w:rPr>
      </w:pPr>
    </w:p>
    <w:p w14:paraId="7845546F" w14:textId="77777777" w:rsidR="000D0543" w:rsidRDefault="000D0543">
      <w:pPr>
        <w:rPr>
          <w:rFonts w:ascii="Trebuchet MS" w:hAnsi="Trebuchet MS"/>
          <w:sz w:val="14"/>
          <w:szCs w:val="14"/>
        </w:rPr>
      </w:pPr>
    </w:p>
    <w:tbl>
      <w:tblPr>
        <w:tblW w:w="2098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"/>
        <w:gridCol w:w="1928"/>
        <w:gridCol w:w="1276"/>
        <w:gridCol w:w="1973"/>
        <w:gridCol w:w="425"/>
        <w:gridCol w:w="567"/>
        <w:gridCol w:w="284"/>
        <w:gridCol w:w="323"/>
        <w:gridCol w:w="244"/>
        <w:gridCol w:w="284"/>
        <w:gridCol w:w="283"/>
        <w:gridCol w:w="284"/>
        <w:gridCol w:w="283"/>
        <w:gridCol w:w="284"/>
        <w:gridCol w:w="567"/>
        <w:gridCol w:w="293"/>
        <w:gridCol w:w="284"/>
        <w:gridCol w:w="283"/>
        <w:gridCol w:w="426"/>
        <w:gridCol w:w="425"/>
        <w:gridCol w:w="366"/>
        <w:gridCol w:w="425"/>
        <w:gridCol w:w="283"/>
        <w:gridCol w:w="284"/>
        <w:gridCol w:w="283"/>
        <w:gridCol w:w="567"/>
        <w:gridCol w:w="284"/>
        <w:gridCol w:w="283"/>
        <w:gridCol w:w="284"/>
        <w:gridCol w:w="343"/>
        <w:gridCol w:w="283"/>
        <w:gridCol w:w="284"/>
        <w:gridCol w:w="656"/>
        <w:gridCol w:w="12"/>
        <w:gridCol w:w="284"/>
        <w:gridCol w:w="271"/>
        <w:gridCol w:w="12"/>
        <w:gridCol w:w="284"/>
        <w:gridCol w:w="271"/>
        <w:gridCol w:w="6"/>
        <w:gridCol w:w="6"/>
        <w:gridCol w:w="284"/>
        <w:gridCol w:w="271"/>
        <w:gridCol w:w="12"/>
        <w:gridCol w:w="284"/>
        <w:gridCol w:w="271"/>
        <w:gridCol w:w="12"/>
        <w:gridCol w:w="284"/>
        <w:gridCol w:w="271"/>
        <w:gridCol w:w="12"/>
        <w:gridCol w:w="284"/>
        <w:gridCol w:w="271"/>
        <w:gridCol w:w="12"/>
        <w:gridCol w:w="278"/>
        <w:gridCol w:w="277"/>
        <w:gridCol w:w="12"/>
        <w:gridCol w:w="282"/>
        <w:gridCol w:w="276"/>
        <w:gridCol w:w="12"/>
        <w:gridCol w:w="321"/>
        <w:gridCol w:w="284"/>
      </w:tblGrid>
      <w:tr w:rsidR="00425F65" w:rsidRPr="007552F7" w14:paraId="2F3578C8" w14:textId="77777777" w:rsidTr="001A38A5">
        <w:trPr>
          <w:trHeight w:val="161"/>
        </w:trPr>
        <w:tc>
          <w:tcPr>
            <w:tcW w:w="483" w:type="dxa"/>
            <w:vMerge w:val="restart"/>
            <w:shd w:val="clear" w:color="auto" w:fill="auto"/>
            <w:textDirection w:val="btLr"/>
            <w:vAlign w:val="center"/>
          </w:tcPr>
          <w:p w14:paraId="3DC5DE94" w14:textId="77777777" w:rsidR="00425F65" w:rsidRPr="00402F00" w:rsidRDefault="00425F65" w:rsidP="00E04DF1">
            <w:pPr>
              <w:spacing w:after="0" w:line="240" w:lineRule="auto"/>
              <w:ind w:left="113" w:right="113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2F00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lastRenderedPageBreak/>
              <w:t>Nr. crt.</w:t>
            </w:r>
          </w:p>
        </w:tc>
        <w:tc>
          <w:tcPr>
            <w:tcW w:w="1928" w:type="dxa"/>
            <w:vMerge w:val="restart"/>
            <w:shd w:val="clear" w:color="auto" w:fill="auto"/>
            <w:vAlign w:val="center"/>
          </w:tcPr>
          <w:p w14:paraId="6AF89686" w14:textId="77777777" w:rsidR="00425F65" w:rsidRPr="00402F00" w:rsidRDefault="00425F65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2F00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DOMENII DE COMPETENȚĂ</w:t>
            </w:r>
          </w:p>
        </w:tc>
        <w:tc>
          <w:tcPr>
            <w:tcW w:w="3249" w:type="dxa"/>
            <w:gridSpan w:val="2"/>
            <w:vMerge w:val="restart"/>
            <w:shd w:val="clear" w:color="auto" w:fill="auto"/>
            <w:vAlign w:val="center"/>
          </w:tcPr>
          <w:p w14:paraId="5DB38CD0" w14:textId="77777777" w:rsidR="00425F65" w:rsidRPr="00402F00" w:rsidRDefault="00425F65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402F00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UNITĂȚI TEMATICE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4C2DE466" w14:textId="77777777" w:rsidR="00425F65" w:rsidRPr="007552F7" w:rsidRDefault="00425F65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Fete / băieți</w:t>
            </w:r>
          </w:p>
        </w:tc>
        <w:tc>
          <w:tcPr>
            <w:tcW w:w="3403" w:type="dxa"/>
            <w:gridSpan w:val="10"/>
            <w:shd w:val="clear" w:color="auto" w:fill="auto"/>
            <w:vAlign w:val="center"/>
          </w:tcPr>
          <w:p w14:paraId="179FF8EB" w14:textId="77777777" w:rsidR="00425F65" w:rsidRPr="00B454A7" w:rsidRDefault="00425F65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B454A7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MODULUL III – 4 săptămâni</w:t>
            </w:r>
          </w:p>
          <w:p w14:paraId="6F1D1D5E" w14:textId="77777777" w:rsidR="00425F65" w:rsidRPr="00B454A7" w:rsidRDefault="00425F65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B454A7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09 ianuarie – 03 februarie 2023</w:t>
            </w:r>
          </w:p>
        </w:tc>
        <w:tc>
          <w:tcPr>
            <w:tcW w:w="5680" w:type="dxa"/>
            <w:gridSpan w:val="17"/>
            <w:shd w:val="clear" w:color="auto" w:fill="auto"/>
            <w:vAlign w:val="center"/>
          </w:tcPr>
          <w:p w14:paraId="4AFCA2B9" w14:textId="77777777" w:rsidR="00425F65" w:rsidRPr="00B454A7" w:rsidRDefault="00425F65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B454A7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MODULUL IV – 8 săptămâni</w:t>
            </w:r>
          </w:p>
          <w:p w14:paraId="58FB6B8C" w14:textId="77777777" w:rsidR="00425F65" w:rsidRPr="00B454A7" w:rsidRDefault="00425F65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B454A7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13 februarie – 06 aprilie 2023</w:t>
            </w:r>
          </w:p>
        </w:tc>
        <w:tc>
          <w:tcPr>
            <w:tcW w:w="5812" w:type="dxa"/>
            <w:gridSpan w:val="29"/>
            <w:shd w:val="clear" w:color="auto" w:fill="auto"/>
            <w:vAlign w:val="center"/>
          </w:tcPr>
          <w:p w14:paraId="4059B99E" w14:textId="77777777" w:rsidR="00425F65" w:rsidRPr="00B454A7" w:rsidRDefault="00425F65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B454A7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MODULUL V – 9 săptămâni</w:t>
            </w:r>
          </w:p>
          <w:p w14:paraId="4D32C17B" w14:textId="77777777" w:rsidR="00425F65" w:rsidRPr="00B454A7" w:rsidRDefault="00425F65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</w:pPr>
            <w:r w:rsidRPr="00B454A7">
              <w:rPr>
                <w:rFonts w:ascii="Trebuchet MS" w:eastAsia="Times New Roman" w:hAnsi="Trebuchet MS" w:cs="Arial"/>
                <w:b/>
                <w:noProof w:val="0"/>
                <w:sz w:val="15"/>
                <w:szCs w:val="15"/>
                <w:lang w:eastAsia="ro-RO"/>
              </w:rPr>
              <w:t>19 aprilie – 16 iunie 2023</w:t>
            </w:r>
          </w:p>
        </w:tc>
      </w:tr>
      <w:tr w:rsidR="00425F65" w:rsidRPr="007552F7" w14:paraId="353FA2FF" w14:textId="77777777" w:rsidTr="001A38A5">
        <w:trPr>
          <w:trHeight w:val="229"/>
        </w:trPr>
        <w:tc>
          <w:tcPr>
            <w:tcW w:w="483" w:type="dxa"/>
            <w:vMerge/>
            <w:shd w:val="clear" w:color="auto" w:fill="auto"/>
            <w:textDirection w:val="btLr"/>
            <w:vAlign w:val="center"/>
          </w:tcPr>
          <w:p w14:paraId="3167561E" w14:textId="77777777" w:rsidR="00425F65" w:rsidRPr="007552F7" w:rsidRDefault="00425F65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928" w:type="dxa"/>
            <w:vMerge/>
            <w:shd w:val="clear" w:color="auto" w:fill="auto"/>
            <w:vAlign w:val="center"/>
          </w:tcPr>
          <w:p w14:paraId="645F7EFC" w14:textId="77777777" w:rsidR="00425F65" w:rsidRPr="007552F7" w:rsidRDefault="00425F65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249" w:type="dxa"/>
            <w:gridSpan w:val="2"/>
            <w:vMerge/>
            <w:shd w:val="clear" w:color="auto" w:fill="auto"/>
            <w:vAlign w:val="center"/>
          </w:tcPr>
          <w:p w14:paraId="3E976B54" w14:textId="77777777" w:rsidR="00425F65" w:rsidRPr="007552F7" w:rsidRDefault="00425F65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</w:tcPr>
          <w:p w14:paraId="51FD50ED" w14:textId="77777777" w:rsidR="00425F65" w:rsidRPr="007552F7" w:rsidRDefault="00425F65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552" w:type="dxa"/>
            <w:gridSpan w:val="8"/>
            <w:shd w:val="clear" w:color="auto" w:fill="auto"/>
            <w:vAlign w:val="center"/>
          </w:tcPr>
          <w:p w14:paraId="7E168503" w14:textId="77777777" w:rsidR="00425F65" w:rsidRPr="007552F7" w:rsidRDefault="00425F65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IANUARIE</w:t>
            </w:r>
          </w:p>
        </w:tc>
        <w:tc>
          <w:tcPr>
            <w:tcW w:w="2562" w:type="dxa"/>
            <w:gridSpan w:val="7"/>
            <w:shd w:val="clear" w:color="auto" w:fill="auto"/>
            <w:vAlign w:val="center"/>
          </w:tcPr>
          <w:p w14:paraId="40F9BA07" w14:textId="77777777" w:rsidR="00425F65" w:rsidRPr="007552F7" w:rsidRDefault="00425F65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FEBRUARIE</w:t>
            </w:r>
          </w:p>
        </w:tc>
        <w:tc>
          <w:tcPr>
            <w:tcW w:w="3402" w:type="dxa"/>
            <w:gridSpan w:val="10"/>
            <w:shd w:val="clear" w:color="auto" w:fill="auto"/>
            <w:vAlign w:val="center"/>
          </w:tcPr>
          <w:p w14:paraId="476274C9" w14:textId="77777777" w:rsidR="00425F65" w:rsidRPr="007552F7" w:rsidRDefault="00425F65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MARTIE</w:t>
            </w:r>
          </w:p>
        </w:tc>
        <w:tc>
          <w:tcPr>
            <w:tcW w:w="2363" w:type="dxa"/>
            <w:gridSpan w:val="10"/>
            <w:shd w:val="clear" w:color="auto" w:fill="auto"/>
            <w:vAlign w:val="center"/>
          </w:tcPr>
          <w:p w14:paraId="27271F7C" w14:textId="77777777" w:rsidR="00425F65" w:rsidRPr="007552F7" w:rsidRDefault="00425F65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APRILIE</w:t>
            </w:r>
          </w:p>
        </w:tc>
        <w:tc>
          <w:tcPr>
            <w:tcW w:w="2552" w:type="dxa"/>
            <w:gridSpan w:val="14"/>
            <w:shd w:val="clear" w:color="auto" w:fill="auto"/>
            <w:vAlign w:val="center"/>
          </w:tcPr>
          <w:p w14:paraId="22EF9112" w14:textId="77777777" w:rsidR="00425F65" w:rsidRPr="007552F7" w:rsidRDefault="00425F65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MAI</w:t>
            </w:r>
          </w:p>
        </w:tc>
        <w:tc>
          <w:tcPr>
            <w:tcW w:w="1464" w:type="dxa"/>
            <w:gridSpan w:val="7"/>
            <w:shd w:val="clear" w:color="auto" w:fill="auto"/>
            <w:vAlign w:val="center"/>
          </w:tcPr>
          <w:p w14:paraId="5B9D1BC8" w14:textId="77777777" w:rsidR="00425F65" w:rsidRPr="007552F7" w:rsidRDefault="00425F65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IUNIE</w:t>
            </w:r>
          </w:p>
        </w:tc>
      </w:tr>
      <w:tr w:rsidR="00402D47" w:rsidRPr="007552F7" w14:paraId="5478793F" w14:textId="77777777" w:rsidTr="001A38A5">
        <w:trPr>
          <w:trHeight w:val="160"/>
        </w:trPr>
        <w:tc>
          <w:tcPr>
            <w:tcW w:w="483" w:type="dxa"/>
            <w:vMerge/>
            <w:shd w:val="clear" w:color="auto" w:fill="auto"/>
            <w:vAlign w:val="center"/>
          </w:tcPr>
          <w:p w14:paraId="655CD438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928" w:type="dxa"/>
            <w:vMerge/>
            <w:shd w:val="clear" w:color="auto" w:fill="auto"/>
            <w:vAlign w:val="center"/>
          </w:tcPr>
          <w:p w14:paraId="35466267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249" w:type="dxa"/>
            <w:gridSpan w:val="2"/>
            <w:vMerge/>
            <w:shd w:val="clear" w:color="auto" w:fill="auto"/>
            <w:vAlign w:val="center"/>
          </w:tcPr>
          <w:p w14:paraId="6839DF22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  <w:hideMark/>
          </w:tcPr>
          <w:p w14:paraId="0F3213C4" w14:textId="77777777" w:rsidR="00402D47" w:rsidRPr="007552F7" w:rsidRDefault="00402D47" w:rsidP="00E04DF1">
            <w:pPr>
              <w:spacing w:after="0" w:line="240" w:lineRule="auto"/>
              <w:ind w:left="113" w:right="113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00B0F0"/>
            <w:textDirection w:val="btLr"/>
            <w:vAlign w:val="center"/>
          </w:tcPr>
          <w:p w14:paraId="0F2CF5B6" w14:textId="77777777" w:rsidR="00402D47" w:rsidRPr="007552F7" w:rsidRDefault="00402D47" w:rsidP="00E04DF1">
            <w:pPr>
              <w:spacing w:after="0" w:line="240" w:lineRule="auto"/>
              <w:ind w:left="113" w:right="113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VACANȚĂ  (01-08 ianuarie 2023)</w:t>
            </w:r>
          </w:p>
        </w:tc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B00BD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S16</w:t>
            </w: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82049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S17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B7141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S18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49133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S19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B0F0"/>
            <w:textDirection w:val="btLr"/>
            <w:vAlign w:val="center"/>
          </w:tcPr>
          <w:p w14:paraId="5673090C" w14:textId="77777777" w:rsidR="00402D47" w:rsidRPr="007552F7" w:rsidRDefault="00402D47" w:rsidP="00E04DF1">
            <w:pPr>
              <w:spacing w:after="0" w:line="240" w:lineRule="auto"/>
              <w:ind w:left="113" w:right="113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VACANȚĂ  (06-12 FEBRUARIE 2023)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F020E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S20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46E8DC2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S21</w:t>
            </w:r>
          </w:p>
        </w:tc>
        <w:tc>
          <w:tcPr>
            <w:tcW w:w="791" w:type="dxa"/>
            <w:gridSpan w:val="2"/>
            <w:shd w:val="clear" w:color="auto" w:fill="auto"/>
            <w:vAlign w:val="center"/>
          </w:tcPr>
          <w:p w14:paraId="40410792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S22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19CC3971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S23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4AC46FE1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S24</w:t>
            </w:r>
          </w:p>
        </w:tc>
        <w:tc>
          <w:tcPr>
            <w:tcW w:w="567" w:type="dxa"/>
            <w:shd w:val="clear" w:color="auto" w:fill="FFC000"/>
            <w:vAlign w:val="center"/>
          </w:tcPr>
          <w:p w14:paraId="6D04DDAE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S25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6EB95F55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S26</w:t>
            </w:r>
          </w:p>
        </w:tc>
        <w:tc>
          <w:tcPr>
            <w:tcW w:w="627" w:type="dxa"/>
            <w:gridSpan w:val="2"/>
            <w:shd w:val="clear" w:color="auto" w:fill="auto"/>
            <w:vAlign w:val="center"/>
          </w:tcPr>
          <w:p w14:paraId="588B3B49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S27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706E3FA6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S28</w:t>
            </w:r>
          </w:p>
        </w:tc>
        <w:tc>
          <w:tcPr>
            <w:tcW w:w="656" w:type="dxa"/>
            <w:vMerge w:val="restart"/>
            <w:shd w:val="clear" w:color="auto" w:fill="00B0F0"/>
            <w:textDirection w:val="btLr"/>
            <w:vAlign w:val="center"/>
          </w:tcPr>
          <w:p w14:paraId="508CC53B" w14:textId="77777777" w:rsidR="00402D47" w:rsidRPr="007552F7" w:rsidRDefault="00402D47" w:rsidP="00E04DF1">
            <w:pPr>
              <w:spacing w:after="0" w:line="240" w:lineRule="auto"/>
              <w:ind w:left="113" w:right="113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3"/>
            <w:shd w:val="clear" w:color="auto" w:fill="auto"/>
            <w:vAlign w:val="center"/>
          </w:tcPr>
          <w:p w14:paraId="43774113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S29</w:t>
            </w:r>
          </w:p>
        </w:tc>
        <w:tc>
          <w:tcPr>
            <w:tcW w:w="567" w:type="dxa"/>
            <w:gridSpan w:val="3"/>
            <w:shd w:val="clear" w:color="auto" w:fill="auto"/>
            <w:vAlign w:val="center"/>
          </w:tcPr>
          <w:p w14:paraId="51084B2C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S30</w:t>
            </w:r>
          </w:p>
        </w:tc>
        <w:tc>
          <w:tcPr>
            <w:tcW w:w="567" w:type="dxa"/>
            <w:gridSpan w:val="4"/>
            <w:shd w:val="clear" w:color="auto" w:fill="auto"/>
            <w:vAlign w:val="center"/>
          </w:tcPr>
          <w:p w14:paraId="4638A596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S31</w:t>
            </w:r>
          </w:p>
        </w:tc>
        <w:tc>
          <w:tcPr>
            <w:tcW w:w="567" w:type="dxa"/>
            <w:gridSpan w:val="3"/>
            <w:shd w:val="clear" w:color="auto" w:fill="auto"/>
            <w:vAlign w:val="center"/>
          </w:tcPr>
          <w:p w14:paraId="063533BA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S32</w:t>
            </w:r>
          </w:p>
        </w:tc>
        <w:tc>
          <w:tcPr>
            <w:tcW w:w="567" w:type="dxa"/>
            <w:gridSpan w:val="3"/>
            <w:shd w:val="clear" w:color="auto" w:fill="auto"/>
            <w:vAlign w:val="center"/>
          </w:tcPr>
          <w:p w14:paraId="420E1DF1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S33</w:t>
            </w:r>
          </w:p>
        </w:tc>
        <w:tc>
          <w:tcPr>
            <w:tcW w:w="567" w:type="dxa"/>
            <w:gridSpan w:val="3"/>
            <w:shd w:val="clear" w:color="auto" w:fill="auto"/>
            <w:vAlign w:val="center"/>
          </w:tcPr>
          <w:p w14:paraId="329F894F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S34</w:t>
            </w:r>
          </w:p>
        </w:tc>
        <w:tc>
          <w:tcPr>
            <w:tcW w:w="567" w:type="dxa"/>
            <w:gridSpan w:val="3"/>
            <w:shd w:val="clear" w:color="auto" w:fill="70AD47" w:themeFill="accent6"/>
            <w:vAlign w:val="center"/>
          </w:tcPr>
          <w:p w14:paraId="2D635E9D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color w:val="FFFF0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color w:val="FFFF00"/>
                <w:sz w:val="14"/>
                <w:szCs w:val="14"/>
                <w:lang w:eastAsia="ro-RO"/>
              </w:rPr>
              <w:t>S35</w:t>
            </w:r>
          </w:p>
        </w:tc>
        <w:tc>
          <w:tcPr>
            <w:tcW w:w="570" w:type="dxa"/>
            <w:gridSpan w:val="3"/>
            <w:shd w:val="clear" w:color="auto" w:fill="auto"/>
            <w:vAlign w:val="center"/>
          </w:tcPr>
          <w:p w14:paraId="58316861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S36</w:t>
            </w:r>
          </w:p>
        </w:tc>
        <w:tc>
          <w:tcPr>
            <w:tcW w:w="617" w:type="dxa"/>
            <w:gridSpan w:val="3"/>
            <w:shd w:val="clear" w:color="auto" w:fill="FFFFFF" w:themeFill="background1"/>
            <w:vAlign w:val="center"/>
          </w:tcPr>
          <w:p w14:paraId="7A7E25AE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S37</w:t>
            </w:r>
          </w:p>
        </w:tc>
      </w:tr>
      <w:tr w:rsidR="00402D47" w:rsidRPr="007552F7" w14:paraId="6447DF14" w14:textId="77777777" w:rsidTr="001A38A5">
        <w:trPr>
          <w:trHeight w:val="153"/>
        </w:trPr>
        <w:tc>
          <w:tcPr>
            <w:tcW w:w="483" w:type="dxa"/>
            <w:vMerge/>
            <w:shd w:val="clear" w:color="auto" w:fill="auto"/>
            <w:vAlign w:val="center"/>
          </w:tcPr>
          <w:p w14:paraId="2CD05B9A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928" w:type="dxa"/>
            <w:vMerge/>
            <w:shd w:val="clear" w:color="auto" w:fill="auto"/>
            <w:vAlign w:val="center"/>
          </w:tcPr>
          <w:p w14:paraId="5056E422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249" w:type="dxa"/>
            <w:gridSpan w:val="2"/>
            <w:vMerge/>
            <w:shd w:val="clear" w:color="auto" w:fill="auto"/>
            <w:vAlign w:val="center"/>
          </w:tcPr>
          <w:p w14:paraId="307AC73E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14:paraId="713A55A9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00B0F0"/>
            <w:vAlign w:val="center"/>
          </w:tcPr>
          <w:p w14:paraId="65F520D0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2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8C579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LECȚIA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6DBC7ABC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568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BD7EF2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LECȚIA</w:t>
            </w:r>
          </w:p>
        </w:tc>
        <w:tc>
          <w:tcPr>
            <w:tcW w:w="656" w:type="dxa"/>
            <w:vMerge/>
            <w:tcBorders>
              <w:bottom w:val="nil"/>
            </w:tcBorders>
            <w:shd w:val="clear" w:color="auto" w:fill="00B0F0"/>
            <w:vAlign w:val="center"/>
          </w:tcPr>
          <w:p w14:paraId="6ABC0578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5156" w:type="dxa"/>
            <w:gridSpan w:val="28"/>
            <w:shd w:val="clear" w:color="auto" w:fill="auto"/>
            <w:vAlign w:val="center"/>
          </w:tcPr>
          <w:p w14:paraId="4A2ABAAA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LECȚIA</w:t>
            </w:r>
          </w:p>
        </w:tc>
      </w:tr>
      <w:tr w:rsidR="00402D47" w:rsidRPr="007552F7" w14:paraId="61062C4F" w14:textId="77777777" w:rsidTr="001A38A5">
        <w:trPr>
          <w:cantSplit/>
          <w:trHeight w:val="380"/>
        </w:trPr>
        <w:tc>
          <w:tcPr>
            <w:tcW w:w="483" w:type="dxa"/>
            <w:vMerge/>
            <w:shd w:val="clear" w:color="auto" w:fill="auto"/>
            <w:vAlign w:val="center"/>
          </w:tcPr>
          <w:p w14:paraId="3445DB82" w14:textId="77777777" w:rsidR="00402D47" w:rsidRPr="007552F7" w:rsidRDefault="00402D47" w:rsidP="00E04DF1">
            <w:pPr>
              <w:spacing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928" w:type="dxa"/>
            <w:vMerge/>
            <w:shd w:val="clear" w:color="auto" w:fill="auto"/>
            <w:vAlign w:val="center"/>
          </w:tcPr>
          <w:p w14:paraId="7702CA83" w14:textId="77777777" w:rsidR="00402D47" w:rsidRPr="007552F7" w:rsidRDefault="00402D47" w:rsidP="00E04DF1">
            <w:pPr>
              <w:spacing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249" w:type="dxa"/>
            <w:gridSpan w:val="2"/>
            <w:vMerge/>
            <w:shd w:val="clear" w:color="auto" w:fill="auto"/>
            <w:vAlign w:val="center"/>
          </w:tcPr>
          <w:p w14:paraId="411FFDF3" w14:textId="77777777" w:rsidR="00402D47" w:rsidRPr="007552F7" w:rsidRDefault="00402D47" w:rsidP="00E04DF1">
            <w:pPr>
              <w:spacing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  <w:hideMark/>
          </w:tcPr>
          <w:p w14:paraId="035E1E96" w14:textId="77777777" w:rsidR="00402D47" w:rsidRPr="007552F7" w:rsidRDefault="00402D47" w:rsidP="00E04DF1">
            <w:pPr>
              <w:spacing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00B0F0"/>
            <w:vAlign w:val="center"/>
          </w:tcPr>
          <w:p w14:paraId="4CC802A9" w14:textId="77777777" w:rsidR="00402D47" w:rsidRPr="007552F7" w:rsidRDefault="00402D47" w:rsidP="00E04DF1">
            <w:pPr>
              <w:spacing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301AE0A4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31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1228C5DA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32</w:t>
            </w: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413B009B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33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0F930DEF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34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178A3237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35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2BB517C9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36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5D5E4F83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37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061D3819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38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29FDD2F4" w14:textId="77777777" w:rsidR="00402D47" w:rsidRPr="007552F7" w:rsidRDefault="00402D47" w:rsidP="00E04DF1">
            <w:pPr>
              <w:spacing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09929324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39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57237DE8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40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FFFFF" w:themeFill="background1"/>
            <w:textDirection w:val="btLr"/>
          </w:tcPr>
          <w:p w14:paraId="07A1FF1B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41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shd w:val="clear" w:color="auto" w:fill="FFFFFF" w:themeFill="background1"/>
            <w:textDirection w:val="btLr"/>
          </w:tcPr>
          <w:p w14:paraId="6CC46FC5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42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14:paraId="4700C4EA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43</w:t>
            </w:r>
          </w:p>
        </w:tc>
        <w:tc>
          <w:tcPr>
            <w:tcW w:w="366" w:type="dxa"/>
            <w:shd w:val="clear" w:color="auto" w:fill="auto"/>
            <w:textDirection w:val="btLr"/>
          </w:tcPr>
          <w:p w14:paraId="038F11AA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44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14:paraId="22A55344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45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3B782D7F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46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0C763A28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47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2EA1BBEB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48</w:t>
            </w:r>
          </w:p>
        </w:tc>
        <w:tc>
          <w:tcPr>
            <w:tcW w:w="567" w:type="dxa"/>
            <w:vMerge w:val="restart"/>
            <w:shd w:val="clear" w:color="auto" w:fill="FFC000" w:themeFill="accent4"/>
            <w:textDirection w:val="btLr"/>
          </w:tcPr>
          <w:p w14:paraId="0DB2E05E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SĂPTĂMÂNA „Școala altfel!”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22564041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49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61EBC9BD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2DA7467B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51</w:t>
            </w:r>
          </w:p>
        </w:tc>
        <w:tc>
          <w:tcPr>
            <w:tcW w:w="343" w:type="dxa"/>
            <w:shd w:val="clear" w:color="auto" w:fill="auto"/>
            <w:textDirection w:val="btLr"/>
          </w:tcPr>
          <w:p w14:paraId="0547A8F7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52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2929BBC3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53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4114EBE0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54</w:t>
            </w:r>
          </w:p>
        </w:tc>
        <w:tc>
          <w:tcPr>
            <w:tcW w:w="668" w:type="dxa"/>
            <w:gridSpan w:val="2"/>
            <w:vMerge w:val="restart"/>
            <w:tcBorders>
              <w:top w:val="nil"/>
            </w:tcBorders>
            <w:shd w:val="clear" w:color="auto" w:fill="00B0F0"/>
            <w:textDirection w:val="btLr"/>
            <w:vAlign w:val="center"/>
          </w:tcPr>
          <w:p w14:paraId="5AA9C784" w14:textId="77777777" w:rsidR="00402D47" w:rsidRPr="007552F7" w:rsidRDefault="00402D47" w:rsidP="00E04DF1">
            <w:pPr>
              <w:spacing w:after="0" w:line="240" w:lineRule="auto"/>
              <w:ind w:left="113" w:right="113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VACANȚĂ  (07-18 APRILIE 2023)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3E57F64F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55</w:t>
            </w:r>
          </w:p>
        </w:tc>
        <w:tc>
          <w:tcPr>
            <w:tcW w:w="283" w:type="dxa"/>
            <w:gridSpan w:val="2"/>
            <w:shd w:val="clear" w:color="auto" w:fill="auto"/>
            <w:textDirection w:val="btLr"/>
          </w:tcPr>
          <w:p w14:paraId="4F9108FE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56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0A12DF61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57</w:t>
            </w:r>
          </w:p>
        </w:tc>
        <w:tc>
          <w:tcPr>
            <w:tcW w:w="283" w:type="dxa"/>
            <w:gridSpan w:val="3"/>
            <w:shd w:val="clear" w:color="auto" w:fill="auto"/>
            <w:textDirection w:val="btLr"/>
          </w:tcPr>
          <w:p w14:paraId="11103D52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58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370D254B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59</w:t>
            </w:r>
          </w:p>
        </w:tc>
        <w:tc>
          <w:tcPr>
            <w:tcW w:w="283" w:type="dxa"/>
            <w:gridSpan w:val="2"/>
            <w:shd w:val="clear" w:color="auto" w:fill="auto"/>
            <w:textDirection w:val="btLr"/>
          </w:tcPr>
          <w:p w14:paraId="0E5C720F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60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0B906BB0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61</w:t>
            </w:r>
          </w:p>
        </w:tc>
        <w:tc>
          <w:tcPr>
            <w:tcW w:w="283" w:type="dxa"/>
            <w:gridSpan w:val="2"/>
            <w:shd w:val="clear" w:color="auto" w:fill="auto"/>
            <w:textDirection w:val="btLr"/>
          </w:tcPr>
          <w:p w14:paraId="3E80084B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62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50CAF86A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63</w:t>
            </w:r>
          </w:p>
        </w:tc>
        <w:tc>
          <w:tcPr>
            <w:tcW w:w="283" w:type="dxa"/>
            <w:gridSpan w:val="2"/>
            <w:shd w:val="clear" w:color="auto" w:fill="auto"/>
            <w:textDirection w:val="btLr"/>
          </w:tcPr>
          <w:p w14:paraId="15A8EC2D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64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0C7942E2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65</w:t>
            </w:r>
          </w:p>
        </w:tc>
        <w:tc>
          <w:tcPr>
            <w:tcW w:w="283" w:type="dxa"/>
            <w:gridSpan w:val="2"/>
            <w:shd w:val="clear" w:color="auto" w:fill="auto"/>
            <w:textDirection w:val="btLr"/>
          </w:tcPr>
          <w:p w14:paraId="230784FC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66</w:t>
            </w:r>
          </w:p>
        </w:tc>
        <w:tc>
          <w:tcPr>
            <w:tcW w:w="567" w:type="dxa"/>
            <w:gridSpan w:val="3"/>
            <w:vMerge w:val="restart"/>
            <w:shd w:val="clear" w:color="auto" w:fill="70AD47" w:themeFill="accent6"/>
            <w:textDirection w:val="btLr"/>
          </w:tcPr>
          <w:p w14:paraId="728589D1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color w:val="FFFF00"/>
                <w:sz w:val="14"/>
                <w:szCs w:val="14"/>
                <w:lang w:eastAsia="ro-RO"/>
              </w:rPr>
              <w:t>SĂPTĂMÂNA „VERDE”</w:t>
            </w:r>
          </w:p>
        </w:tc>
        <w:tc>
          <w:tcPr>
            <w:tcW w:w="282" w:type="dxa"/>
            <w:shd w:val="clear" w:color="auto" w:fill="auto"/>
            <w:textDirection w:val="btLr"/>
          </w:tcPr>
          <w:p w14:paraId="080501B4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67</w:t>
            </w:r>
          </w:p>
        </w:tc>
        <w:tc>
          <w:tcPr>
            <w:tcW w:w="288" w:type="dxa"/>
            <w:gridSpan w:val="2"/>
            <w:shd w:val="clear" w:color="auto" w:fill="auto"/>
            <w:textDirection w:val="btLr"/>
          </w:tcPr>
          <w:p w14:paraId="431F03B9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68</w:t>
            </w:r>
          </w:p>
        </w:tc>
        <w:tc>
          <w:tcPr>
            <w:tcW w:w="321" w:type="dxa"/>
            <w:shd w:val="clear" w:color="auto" w:fill="auto"/>
            <w:textDirection w:val="btLr"/>
          </w:tcPr>
          <w:p w14:paraId="17DEA5EE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69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53904725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70</w:t>
            </w:r>
          </w:p>
        </w:tc>
      </w:tr>
      <w:tr w:rsidR="00402D47" w:rsidRPr="007552F7" w14:paraId="55B612DC" w14:textId="77777777" w:rsidTr="001A38A5">
        <w:trPr>
          <w:trHeight w:val="79"/>
        </w:trPr>
        <w:tc>
          <w:tcPr>
            <w:tcW w:w="483" w:type="dxa"/>
            <w:shd w:val="clear" w:color="auto" w:fill="auto"/>
            <w:noWrap/>
            <w:vAlign w:val="center"/>
            <w:hideMark/>
          </w:tcPr>
          <w:p w14:paraId="44DEB2AF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  <w:t>1</w:t>
            </w:r>
          </w:p>
        </w:tc>
        <w:tc>
          <w:tcPr>
            <w:tcW w:w="1928" w:type="dxa"/>
            <w:shd w:val="clear" w:color="auto" w:fill="auto"/>
            <w:vAlign w:val="center"/>
            <w:hideMark/>
          </w:tcPr>
          <w:p w14:paraId="2E79B134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Calibri"/>
                <w:b/>
                <w:bCs/>
                <w:noProof w:val="0"/>
                <w:sz w:val="14"/>
                <w:szCs w:val="14"/>
                <w:lang w:eastAsia="ro-RO"/>
              </w:rPr>
              <w:t>ACȚIONAREA ÎN FORMELE SPECIFICE DE ORGANIZARE A ACTIVITĂȚILOR MOTRICE</w:t>
            </w:r>
          </w:p>
        </w:tc>
        <w:tc>
          <w:tcPr>
            <w:tcW w:w="3249" w:type="dxa"/>
            <w:gridSpan w:val="2"/>
            <w:shd w:val="clear" w:color="auto" w:fill="auto"/>
            <w:vAlign w:val="center"/>
            <w:hideMark/>
          </w:tcPr>
          <w:p w14:paraId="0D8FD243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Calibri"/>
                <w:b/>
                <w:bCs/>
                <w:noProof w:val="0"/>
                <w:sz w:val="14"/>
                <w:szCs w:val="14"/>
                <w:lang w:eastAsia="ro-RO"/>
              </w:rPr>
              <w:t>ELEMENTE DE ORGANIZARE A ACTIVITĂȚILOR MOTRICE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1821AEC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B; F</w:t>
            </w: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00B0F0"/>
            <w:vAlign w:val="center"/>
          </w:tcPr>
          <w:p w14:paraId="574FAD9E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textDirection w:val="btLr"/>
            <w:vAlign w:val="center"/>
          </w:tcPr>
          <w:p w14:paraId="26C47718" w14:textId="77777777" w:rsidR="00402D47" w:rsidRPr="007552F7" w:rsidRDefault="00402D47" w:rsidP="00E04DF1">
            <w:pPr>
              <w:spacing w:after="0" w:line="240" w:lineRule="auto"/>
              <w:ind w:left="113" w:right="113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LECȚIE LA DISPOZIȚIA CADRULUI DIDACTIC  (8)</w:t>
            </w:r>
          </w:p>
          <w:p w14:paraId="5A198E63" w14:textId="77777777" w:rsidR="00402D47" w:rsidRPr="007552F7" w:rsidRDefault="00402D47" w:rsidP="00E04DF1">
            <w:pPr>
              <w:spacing w:after="0" w:line="240" w:lineRule="auto"/>
              <w:ind w:left="113" w:right="113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ÎN LECȚIILE CU TIMP ÎNSORIT</w:t>
            </w:r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14:paraId="21784E6C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ÎN TOATE VERIGILE LECȚIILOR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1F6552A3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textDirection w:val="btLr"/>
            <w:vAlign w:val="center"/>
          </w:tcPr>
          <w:p w14:paraId="0D20030C" w14:textId="77777777" w:rsidR="00402D47" w:rsidRPr="007552F7" w:rsidRDefault="00402D47" w:rsidP="00E04DF1">
            <w:pPr>
              <w:spacing w:after="0" w:line="240" w:lineRule="auto"/>
              <w:ind w:left="113" w:right="113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LECȚIE LA DISPOZIȚIA CADRULUI DIDACTIC  (9)</w:t>
            </w:r>
          </w:p>
          <w:p w14:paraId="20218FF2" w14:textId="77777777" w:rsidR="00402D47" w:rsidRPr="007552F7" w:rsidRDefault="00402D47" w:rsidP="00E04DF1">
            <w:pPr>
              <w:spacing w:after="0" w:line="240" w:lineRule="auto"/>
              <w:ind w:left="113" w:right="113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ÎN LECȚIILE CU TIMP ÎNSORIT</w:t>
            </w:r>
          </w:p>
          <w:p w14:paraId="429BED50" w14:textId="77777777" w:rsidR="00402D47" w:rsidRPr="007552F7" w:rsidRDefault="00402D47" w:rsidP="00E04DF1">
            <w:pPr>
              <w:spacing w:after="0" w:line="240" w:lineRule="auto"/>
              <w:ind w:left="113" w:right="113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ÎN LECȚIILE CU TIMP RĂCOROS</w:t>
            </w:r>
          </w:p>
        </w:tc>
        <w:tc>
          <w:tcPr>
            <w:tcW w:w="2776" w:type="dxa"/>
            <w:gridSpan w:val="8"/>
            <w:shd w:val="clear" w:color="auto" w:fill="auto"/>
            <w:vAlign w:val="center"/>
          </w:tcPr>
          <w:p w14:paraId="72EBEAF4" w14:textId="77777777" w:rsidR="00402D47" w:rsidRPr="007552F7" w:rsidRDefault="00402D47" w:rsidP="00E04DF1">
            <w:pPr>
              <w:spacing w:after="0" w:line="240" w:lineRule="auto"/>
              <w:ind w:left="18" w:hanging="18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ÎN TOATE VERIGILE LECȚIILOR</w:t>
            </w:r>
          </w:p>
        </w:tc>
        <w:tc>
          <w:tcPr>
            <w:tcW w:w="283" w:type="dxa"/>
            <w:vMerge w:val="restart"/>
            <w:shd w:val="clear" w:color="auto" w:fill="D0CECE" w:themeFill="background2" w:themeFillShade="E6"/>
            <w:textDirection w:val="btLr"/>
            <w:vAlign w:val="center"/>
          </w:tcPr>
          <w:p w14:paraId="5FA18B20" w14:textId="77777777" w:rsidR="00402D47" w:rsidRPr="007552F7" w:rsidRDefault="00402D47" w:rsidP="00E04DF1">
            <w:pPr>
              <w:spacing w:after="0" w:line="240" w:lineRule="auto"/>
              <w:ind w:left="18" w:right="113" w:hanging="18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LECȚIE LA DISPOZIȚIA CADRULUI DIDACTIC  (10)</w:t>
            </w:r>
          </w:p>
        </w:tc>
        <w:tc>
          <w:tcPr>
            <w:tcW w:w="567" w:type="dxa"/>
            <w:vMerge/>
            <w:shd w:val="clear" w:color="auto" w:fill="FFC000" w:themeFill="accent4"/>
            <w:textDirection w:val="btLr"/>
            <w:vAlign w:val="center"/>
          </w:tcPr>
          <w:p w14:paraId="53632776" w14:textId="77777777" w:rsidR="00402D47" w:rsidRPr="007552F7" w:rsidRDefault="00402D47" w:rsidP="00E04DF1">
            <w:pPr>
              <w:spacing w:after="0" w:line="240" w:lineRule="auto"/>
              <w:ind w:left="113" w:right="113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 w:val="restart"/>
            <w:shd w:val="clear" w:color="auto" w:fill="D0CECE" w:themeFill="background2" w:themeFillShade="E6"/>
            <w:textDirection w:val="btLr"/>
            <w:vAlign w:val="center"/>
          </w:tcPr>
          <w:p w14:paraId="1DEDB5BB" w14:textId="77777777" w:rsidR="00402D47" w:rsidRPr="007552F7" w:rsidRDefault="00402D47" w:rsidP="00E04DF1">
            <w:pPr>
              <w:spacing w:after="0" w:line="240" w:lineRule="auto"/>
              <w:ind w:left="113" w:right="113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LECȚIE LA DISPOZIȚIA CADRULUI DIDACTIC  (11)</w:t>
            </w:r>
          </w:p>
        </w:tc>
        <w:tc>
          <w:tcPr>
            <w:tcW w:w="1193" w:type="dxa"/>
            <w:gridSpan w:val="4"/>
            <w:shd w:val="clear" w:color="auto" w:fill="auto"/>
            <w:vAlign w:val="center"/>
          </w:tcPr>
          <w:p w14:paraId="436194EF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ÎN TOATE VERIGILE LECȚIILOR</w:t>
            </w:r>
          </w:p>
        </w:tc>
        <w:tc>
          <w:tcPr>
            <w:tcW w:w="284" w:type="dxa"/>
            <w:vMerge w:val="restart"/>
            <w:shd w:val="clear" w:color="auto" w:fill="D0CECE" w:themeFill="background2" w:themeFillShade="E6"/>
            <w:textDirection w:val="btLr"/>
            <w:vAlign w:val="center"/>
          </w:tcPr>
          <w:p w14:paraId="119B720A" w14:textId="77777777" w:rsidR="00402D47" w:rsidRPr="007552F7" w:rsidRDefault="00402D47" w:rsidP="00E04DF1">
            <w:pPr>
              <w:spacing w:after="0" w:line="240" w:lineRule="auto"/>
              <w:ind w:left="113" w:right="113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LECȚIE LA DISPOZIȚIA CADRULUI DIDACTIC  (12)</w:t>
            </w:r>
          </w:p>
        </w:tc>
        <w:tc>
          <w:tcPr>
            <w:tcW w:w="668" w:type="dxa"/>
            <w:gridSpan w:val="2"/>
            <w:vMerge/>
            <w:tcBorders>
              <w:top w:val="nil"/>
            </w:tcBorders>
            <w:shd w:val="clear" w:color="auto" w:fill="00B0F0"/>
            <w:textDirection w:val="btLr"/>
            <w:vAlign w:val="center"/>
          </w:tcPr>
          <w:p w14:paraId="13729B9D" w14:textId="77777777" w:rsidR="00402D47" w:rsidRPr="007552F7" w:rsidRDefault="00402D47" w:rsidP="00E04DF1">
            <w:pPr>
              <w:spacing w:after="0" w:line="240" w:lineRule="auto"/>
              <w:ind w:left="113" w:right="113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 w:val="restart"/>
            <w:shd w:val="clear" w:color="auto" w:fill="D0CECE" w:themeFill="background2" w:themeFillShade="E6"/>
            <w:textDirection w:val="btLr"/>
            <w:vAlign w:val="center"/>
          </w:tcPr>
          <w:p w14:paraId="2EC88F6E" w14:textId="77777777" w:rsidR="00402D47" w:rsidRPr="007552F7" w:rsidRDefault="00402D47" w:rsidP="00E04DF1">
            <w:pPr>
              <w:spacing w:after="0" w:line="240" w:lineRule="auto"/>
              <w:ind w:left="113" w:right="113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LECȚIE LA DISPOZIȚIA CADRULUI DIDACTIC  (13)</w:t>
            </w:r>
          </w:p>
        </w:tc>
        <w:tc>
          <w:tcPr>
            <w:tcW w:w="3118" w:type="dxa"/>
            <w:gridSpan w:val="18"/>
            <w:shd w:val="clear" w:color="auto" w:fill="auto"/>
            <w:vAlign w:val="center"/>
          </w:tcPr>
          <w:p w14:paraId="5F334E0B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ÎN TOATE VERIGILE LECȚIILOR</w:t>
            </w:r>
          </w:p>
        </w:tc>
        <w:tc>
          <w:tcPr>
            <w:tcW w:w="567" w:type="dxa"/>
            <w:gridSpan w:val="3"/>
            <w:vMerge/>
            <w:shd w:val="clear" w:color="auto" w:fill="70AD47" w:themeFill="accent6"/>
            <w:textDirection w:val="btLr"/>
            <w:vAlign w:val="center"/>
          </w:tcPr>
          <w:p w14:paraId="4E45E917" w14:textId="77777777" w:rsidR="00402D47" w:rsidRPr="007552F7" w:rsidRDefault="00402D47" w:rsidP="00E04DF1">
            <w:pPr>
              <w:spacing w:after="0" w:line="240" w:lineRule="auto"/>
              <w:ind w:left="113" w:right="113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2" w:type="dxa"/>
            <w:vMerge w:val="restart"/>
            <w:shd w:val="clear" w:color="auto" w:fill="D0CECE" w:themeFill="background2" w:themeFillShade="E6"/>
            <w:textDirection w:val="btLr"/>
            <w:vAlign w:val="center"/>
          </w:tcPr>
          <w:p w14:paraId="6B0C032D" w14:textId="77777777" w:rsidR="00402D47" w:rsidRPr="007552F7" w:rsidRDefault="00402D47" w:rsidP="00E04DF1">
            <w:pPr>
              <w:spacing w:after="0" w:line="240" w:lineRule="auto"/>
              <w:ind w:left="113" w:right="113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LECȚIE LA DISPOZIȚIA CADRULUI DIDACTIC  (14)</w:t>
            </w:r>
          </w:p>
        </w:tc>
        <w:tc>
          <w:tcPr>
            <w:tcW w:w="288" w:type="dxa"/>
            <w:gridSpan w:val="2"/>
            <w:vMerge w:val="restart"/>
            <w:shd w:val="clear" w:color="auto" w:fill="D0CECE" w:themeFill="background2" w:themeFillShade="E6"/>
            <w:textDirection w:val="btLr"/>
            <w:vAlign w:val="center"/>
          </w:tcPr>
          <w:p w14:paraId="46E2BDCC" w14:textId="77777777" w:rsidR="00402D47" w:rsidRPr="007552F7" w:rsidRDefault="00402D47" w:rsidP="00E04DF1">
            <w:pPr>
              <w:spacing w:after="0" w:line="240" w:lineRule="auto"/>
              <w:ind w:left="113" w:right="113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LECȚIE LA DISPOZIȚIA CADRULUI DIDACTIC  (15)</w:t>
            </w:r>
          </w:p>
        </w:tc>
        <w:tc>
          <w:tcPr>
            <w:tcW w:w="321" w:type="dxa"/>
            <w:vMerge w:val="restart"/>
            <w:shd w:val="clear" w:color="auto" w:fill="D0CECE" w:themeFill="background2" w:themeFillShade="E6"/>
            <w:textDirection w:val="btLr"/>
            <w:vAlign w:val="center"/>
          </w:tcPr>
          <w:p w14:paraId="03981D0B" w14:textId="622CED41" w:rsidR="00402D47" w:rsidRPr="007552F7" w:rsidRDefault="00402D47" w:rsidP="00E04DF1">
            <w:pPr>
              <w:spacing w:after="0" w:line="240" w:lineRule="auto"/>
              <w:ind w:left="113" w:right="113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LECȚIE LA D</w:t>
            </w:r>
            <w:r w:rsidR="001A38A5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ISPOZIȚIA CADRULUI DIDACTIC  (16</w:t>
            </w: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)</w:t>
            </w:r>
          </w:p>
        </w:tc>
        <w:tc>
          <w:tcPr>
            <w:tcW w:w="284" w:type="dxa"/>
            <w:vMerge w:val="restart"/>
            <w:shd w:val="clear" w:color="auto" w:fill="D0CECE" w:themeFill="background2" w:themeFillShade="E6"/>
            <w:textDirection w:val="btLr"/>
            <w:vAlign w:val="center"/>
          </w:tcPr>
          <w:p w14:paraId="7D9EF1FB" w14:textId="217AD34E" w:rsidR="00402D47" w:rsidRPr="007552F7" w:rsidRDefault="00402D47" w:rsidP="00E04DF1">
            <w:pPr>
              <w:spacing w:after="0" w:line="240" w:lineRule="auto"/>
              <w:ind w:left="113" w:right="113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LECȚIE LA D</w:t>
            </w:r>
            <w:r w:rsidR="001A38A5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ISPOZIȚIA CADRULUI DIDACTIC  (17</w:t>
            </w: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)</w:t>
            </w:r>
          </w:p>
        </w:tc>
      </w:tr>
      <w:tr w:rsidR="00402D47" w:rsidRPr="007552F7" w14:paraId="7A452CD7" w14:textId="77777777" w:rsidTr="001A38A5">
        <w:trPr>
          <w:trHeight w:val="608"/>
        </w:trPr>
        <w:tc>
          <w:tcPr>
            <w:tcW w:w="483" w:type="dxa"/>
            <w:vMerge w:val="restart"/>
            <w:shd w:val="clear" w:color="auto" w:fill="auto"/>
            <w:noWrap/>
            <w:vAlign w:val="center"/>
            <w:hideMark/>
          </w:tcPr>
          <w:p w14:paraId="44FE5252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  <w:t>2</w:t>
            </w:r>
          </w:p>
        </w:tc>
        <w:tc>
          <w:tcPr>
            <w:tcW w:w="1928" w:type="dxa"/>
            <w:vMerge w:val="restart"/>
            <w:shd w:val="clear" w:color="auto" w:fill="auto"/>
            <w:vAlign w:val="center"/>
            <w:hideMark/>
          </w:tcPr>
          <w:p w14:paraId="6BA8E9CE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  <w:t>CĂLIREA ȘI DEZVOLTAREA FIZICĂ ARMONIOASĂ A ORGANISMULUI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14:paraId="4A1E71C1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Calibri"/>
                <w:b/>
                <w:bCs/>
                <w:noProof w:val="0"/>
                <w:sz w:val="14"/>
                <w:szCs w:val="14"/>
                <w:lang w:eastAsia="ro-RO"/>
              </w:rPr>
              <w:t>EXPUNEREA RAȚIONALĂ LA FACTORI NATURALI BENEFICI PENTRU SĂNĂTATE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0CFEE4F0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BĂI DE SOARE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9A18D47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B; F</w:t>
            </w: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00B0F0"/>
            <w:vAlign w:val="center"/>
          </w:tcPr>
          <w:p w14:paraId="35B59836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auto"/>
            <w:vAlign w:val="center"/>
          </w:tcPr>
          <w:p w14:paraId="129D2B08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14:paraId="32889C76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ÎN LECȚIILE CU TIMP ÎNSORIT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3DE72A71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93" w:type="dxa"/>
            <w:vMerge/>
            <w:shd w:val="clear" w:color="auto" w:fill="auto"/>
            <w:vAlign w:val="center"/>
          </w:tcPr>
          <w:p w14:paraId="68540724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776" w:type="dxa"/>
            <w:gridSpan w:val="8"/>
            <w:shd w:val="clear" w:color="auto" w:fill="auto"/>
            <w:vAlign w:val="center"/>
          </w:tcPr>
          <w:p w14:paraId="7AA2E4F7" w14:textId="77777777" w:rsidR="00402D47" w:rsidRPr="007552F7" w:rsidRDefault="00402D47" w:rsidP="00E04DF1">
            <w:pPr>
              <w:spacing w:after="0" w:line="240" w:lineRule="auto"/>
              <w:ind w:left="18" w:hanging="18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ÎN LECȚIILE CU TIMP ÎNSORIT</w:t>
            </w:r>
          </w:p>
        </w:tc>
        <w:tc>
          <w:tcPr>
            <w:tcW w:w="283" w:type="dxa"/>
            <w:vMerge/>
            <w:shd w:val="clear" w:color="auto" w:fill="D0CECE" w:themeFill="background2" w:themeFillShade="E6"/>
            <w:vAlign w:val="center"/>
          </w:tcPr>
          <w:p w14:paraId="5636BF5B" w14:textId="77777777" w:rsidR="00402D47" w:rsidRPr="007552F7" w:rsidRDefault="00402D47" w:rsidP="00E04DF1">
            <w:pPr>
              <w:spacing w:after="0" w:line="240" w:lineRule="auto"/>
              <w:ind w:left="18" w:hanging="18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vMerge/>
            <w:shd w:val="clear" w:color="auto" w:fill="FFC000" w:themeFill="accent4"/>
            <w:vAlign w:val="center"/>
          </w:tcPr>
          <w:p w14:paraId="0D57E7FE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006BBE43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193" w:type="dxa"/>
            <w:gridSpan w:val="4"/>
            <w:shd w:val="clear" w:color="auto" w:fill="auto"/>
            <w:vAlign w:val="center"/>
          </w:tcPr>
          <w:p w14:paraId="406ED2A7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ÎN LECȚIILE CU TIMP ÎNSORIT</w:t>
            </w: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769420FD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668" w:type="dxa"/>
            <w:gridSpan w:val="2"/>
            <w:vMerge/>
            <w:tcBorders>
              <w:top w:val="nil"/>
            </w:tcBorders>
            <w:shd w:val="clear" w:color="auto" w:fill="00B0F0"/>
            <w:vAlign w:val="center"/>
          </w:tcPr>
          <w:p w14:paraId="2BC28ACA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61532B0B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118" w:type="dxa"/>
            <w:gridSpan w:val="18"/>
            <w:shd w:val="clear" w:color="auto" w:fill="auto"/>
            <w:vAlign w:val="center"/>
          </w:tcPr>
          <w:p w14:paraId="4EA71FA9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ÎN LECȚIILE CU TIMP ÎNSORIT</w:t>
            </w:r>
          </w:p>
        </w:tc>
        <w:tc>
          <w:tcPr>
            <w:tcW w:w="567" w:type="dxa"/>
            <w:gridSpan w:val="3"/>
            <w:vMerge/>
            <w:shd w:val="clear" w:color="auto" w:fill="70AD47" w:themeFill="accent6"/>
            <w:vAlign w:val="center"/>
          </w:tcPr>
          <w:p w14:paraId="7C7667FD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2" w:type="dxa"/>
            <w:vMerge/>
            <w:shd w:val="clear" w:color="auto" w:fill="D0CECE" w:themeFill="background2" w:themeFillShade="E6"/>
            <w:vAlign w:val="center"/>
          </w:tcPr>
          <w:p w14:paraId="65804DB1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8" w:type="dxa"/>
            <w:gridSpan w:val="2"/>
            <w:vMerge/>
            <w:shd w:val="clear" w:color="auto" w:fill="D0CECE" w:themeFill="background2" w:themeFillShade="E6"/>
            <w:vAlign w:val="center"/>
          </w:tcPr>
          <w:p w14:paraId="06317804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21" w:type="dxa"/>
            <w:vMerge/>
            <w:shd w:val="clear" w:color="auto" w:fill="D0CECE" w:themeFill="background2" w:themeFillShade="E6"/>
            <w:vAlign w:val="center"/>
          </w:tcPr>
          <w:p w14:paraId="32D5D678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50918918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</w:tr>
      <w:tr w:rsidR="00402D47" w:rsidRPr="007552F7" w14:paraId="68398F35" w14:textId="77777777" w:rsidTr="001A38A5">
        <w:trPr>
          <w:trHeight w:val="546"/>
        </w:trPr>
        <w:tc>
          <w:tcPr>
            <w:tcW w:w="483" w:type="dxa"/>
            <w:vMerge/>
            <w:vAlign w:val="center"/>
            <w:hideMark/>
          </w:tcPr>
          <w:p w14:paraId="4AD62D1D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928" w:type="dxa"/>
            <w:vMerge/>
            <w:vAlign w:val="center"/>
            <w:hideMark/>
          </w:tcPr>
          <w:p w14:paraId="158D98DD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742E1C44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27FF4F92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BĂI DE AER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89C590D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B; F</w:t>
            </w: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00B0F0"/>
            <w:vAlign w:val="center"/>
          </w:tcPr>
          <w:p w14:paraId="7111065C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auto"/>
            <w:vAlign w:val="center"/>
          </w:tcPr>
          <w:p w14:paraId="352DF1EE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14:paraId="3EA710B3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ÎN LECȚIILE CU TIMP RĂCOROS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2A3889AE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93" w:type="dxa"/>
            <w:vMerge/>
            <w:shd w:val="clear" w:color="auto" w:fill="auto"/>
            <w:vAlign w:val="center"/>
          </w:tcPr>
          <w:p w14:paraId="5606AC34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776" w:type="dxa"/>
            <w:gridSpan w:val="8"/>
            <w:shd w:val="clear" w:color="auto" w:fill="auto"/>
            <w:vAlign w:val="center"/>
          </w:tcPr>
          <w:p w14:paraId="5909387B" w14:textId="77777777" w:rsidR="00402D47" w:rsidRPr="007552F7" w:rsidRDefault="00402D47" w:rsidP="00E04DF1">
            <w:pPr>
              <w:spacing w:after="0" w:line="240" w:lineRule="auto"/>
              <w:ind w:left="18" w:hanging="18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ÎN LECȚIILE CU TIMP RĂCOROS</w:t>
            </w:r>
          </w:p>
        </w:tc>
        <w:tc>
          <w:tcPr>
            <w:tcW w:w="283" w:type="dxa"/>
            <w:vMerge/>
            <w:shd w:val="clear" w:color="auto" w:fill="D0CECE" w:themeFill="background2" w:themeFillShade="E6"/>
            <w:vAlign w:val="center"/>
          </w:tcPr>
          <w:p w14:paraId="51C8AE9C" w14:textId="77777777" w:rsidR="00402D47" w:rsidRPr="007552F7" w:rsidRDefault="00402D47" w:rsidP="00E04DF1">
            <w:pPr>
              <w:spacing w:after="0" w:line="240" w:lineRule="auto"/>
              <w:ind w:left="18" w:hanging="18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vMerge/>
            <w:shd w:val="clear" w:color="auto" w:fill="FFC000" w:themeFill="accent4"/>
            <w:vAlign w:val="center"/>
          </w:tcPr>
          <w:p w14:paraId="1ADF6E0A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088D4788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193" w:type="dxa"/>
            <w:gridSpan w:val="4"/>
            <w:shd w:val="clear" w:color="auto" w:fill="auto"/>
            <w:vAlign w:val="center"/>
          </w:tcPr>
          <w:p w14:paraId="2EFDF457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ÎN LECȚIILE CU TIMP RĂCOROS</w:t>
            </w: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5F936F77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668" w:type="dxa"/>
            <w:gridSpan w:val="2"/>
            <w:vMerge/>
            <w:tcBorders>
              <w:top w:val="nil"/>
            </w:tcBorders>
            <w:shd w:val="clear" w:color="auto" w:fill="00B0F0"/>
            <w:vAlign w:val="center"/>
          </w:tcPr>
          <w:p w14:paraId="36281B79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3BB2B25F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118" w:type="dxa"/>
            <w:gridSpan w:val="18"/>
            <w:shd w:val="clear" w:color="auto" w:fill="auto"/>
            <w:vAlign w:val="center"/>
          </w:tcPr>
          <w:p w14:paraId="5171AFF1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color w:val="000000"/>
                <w:sz w:val="14"/>
                <w:szCs w:val="14"/>
                <w:lang w:eastAsia="ro-RO"/>
              </w:rPr>
              <w:t>ÎN LECȚIILE CU TIMP RĂCOROS</w:t>
            </w:r>
          </w:p>
        </w:tc>
        <w:tc>
          <w:tcPr>
            <w:tcW w:w="567" w:type="dxa"/>
            <w:gridSpan w:val="3"/>
            <w:vMerge/>
            <w:shd w:val="clear" w:color="auto" w:fill="70AD47" w:themeFill="accent6"/>
            <w:vAlign w:val="center"/>
          </w:tcPr>
          <w:p w14:paraId="11778AB1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2" w:type="dxa"/>
            <w:vMerge/>
            <w:shd w:val="clear" w:color="auto" w:fill="D0CECE" w:themeFill="background2" w:themeFillShade="E6"/>
            <w:vAlign w:val="center"/>
          </w:tcPr>
          <w:p w14:paraId="32106F7C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8" w:type="dxa"/>
            <w:gridSpan w:val="2"/>
            <w:vMerge/>
            <w:shd w:val="clear" w:color="auto" w:fill="D0CECE" w:themeFill="background2" w:themeFillShade="E6"/>
            <w:vAlign w:val="center"/>
          </w:tcPr>
          <w:p w14:paraId="3B91B0F4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21" w:type="dxa"/>
            <w:vMerge/>
            <w:shd w:val="clear" w:color="auto" w:fill="D0CECE" w:themeFill="background2" w:themeFillShade="E6"/>
            <w:vAlign w:val="center"/>
          </w:tcPr>
          <w:p w14:paraId="5F3E505D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749DE3D0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</w:tr>
      <w:tr w:rsidR="00402D47" w:rsidRPr="007552F7" w14:paraId="5D8156A3" w14:textId="77777777" w:rsidTr="001A38A5">
        <w:trPr>
          <w:trHeight w:val="482"/>
        </w:trPr>
        <w:tc>
          <w:tcPr>
            <w:tcW w:w="483" w:type="dxa"/>
            <w:vMerge/>
            <w:vAlign w:val="center"/>
            <w:hideMark/>
          </w:tcPr>
          <w:p w14:paraId="0337CCC8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928" w:type="dxa"/>
            <w:vMerge/>
            <w:vAlign w:val="center"/>
            <w:hideMark/>
          </w:tcPr>
          <w:p w14:paraId="0EB7D70C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DC1984A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Calibri"/>
                <w:b/>
                <w:bCs/>
                <w:noProof w:val="0"/>
                <w:sz w:val="14"/>
                <w:szCs w:val="14"/>
                <w:lang w:eastAsia="ro-RO"/>
              </w:rPr>
              <w:t>ELEMENTE ALE DEZVOLTĂRII FIZICE ARMONIOASE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46FC30D0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COMPLEX DE EXERCIȚII PENTRU DEZVOLTARE FIZICĂ ARMONIOASĂ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3E984E9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B; F</w:t>
            </w: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00B0F0"/>
            <w:vAlign w:val="center"/>
          </w:tcPr>
          <w:p w14:paraId="409CC752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997651C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98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00ED896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ÎN VERIGA</w:t>
            </w:r>
          </w:p>
          <w:p w14:paraId="7497BE2B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„INFLUENȚAREA SELECTIVĂ A APARATULUI LOCOMOTOR”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7C6762FD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D8F5B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7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B814AE2" w14:textId="77777777" w:rsidR="00402D47" w:rsidRPr="007552F7" w:rsidRDefault="00402D47" w:rsidP="00E04DF1">
            <w:pPr>
              <w:shd w:val="clear" w:color="auto" w:fill="DEEAF6" w:themeFill="accent1" w:themeFillTint="33"/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ÎN VERIGA</w:t>
            </w:r>
          </w:p>
          <w:p w14:paraId="1A229C1E" w14:textId="77777777" w:rsidR="00402D47" w:rsidRPr="007552F7" w:rsidRDefault="00402D47" w:rsidP="00E04DF1">
            <w:pPr>
              <w:shd w:val="clear" w:color="auto" w:fill="DEEAF6" w:themeFill="accent1" w:themeFillTint="33"/>
              <w:spacing w:after="0" w:line="240" w:lineRule="auto"/>
              <w:ind w:left="18" w:hanging="18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„INFLUENȚAREA SELECTIVĂ A APARATULUI LOCOMOTOR”</w:t>
            </w:r>
          </w:p>
        </w:tc>
        <w:tc>
          <w:tcPr>
            <w:tcW w:w="283" w:type="dxa"/>
            <w:vMerge/>
            <w:shd w:val="clear" w:color="auto" w:fill="D0CECE" w:themeFill="background2" w:themeFillShade="E6"/>
            <w:vAlign w:val="center"/>
          </w:tcPr>
          <w:p w14:paraId="3CCBE079" w14:textId="77777777" w:rsidR="00402D47" w:rsidRPr="007552F7" w:rsidRDefault="00402D47" w:rsidP="00E04DF1">
            <w:pPr>
              <w:spacing w:after="0" w:line="240" w:lineRule="auto"/>
              <w:ind w:left="18" w:hanging="18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vMerge/>
            <w:shd w:val="clear" w:color="auto" w:fill="FFC000" w:themeFill="accent4"/>
            <w:vAlign w:val="center"/>
          </w:tcPr>
          <w:p w14:paraId="746F56EC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6E669B2F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1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15C593A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ÎN VERIGA</w:t>
            </w:r>
          </w:p>
          <w:p w14:paraId="7ED7E959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„INFLUENȚAREA SELECTIVĂ A APARATULUI LOCOMOTOR”</w:t>
            </w: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3C1FEF19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668" w:type="dxa"/>
            <w:gridSpan w:val="2"/>
            <w:vMerge/>
            <w:tcBorders>
              <w:top w:val="nil"/>
            </w:tcBorders>
            <w:shd w:val="clear" w:color="auto" w:fill="00B0F0"/>
            <w:vAlign w:val="center"/>
          </w:tcPr>
          <w:p w14:paraId="30245DFC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7E366675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118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8059583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ÎN VERIGA</w:t>
            </w:r>
          </w:p>
          <w:p w14:paraId="59457192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„INFLUENȚAREA SELECTIVĂ A APARATULUI LOCOMOTOR”</w:t>
            </w:r>
          </w:p>
        </w:tc>
        <w:tc>
          <w:tcPr>
            <w:tcW w:w="567" w:type="dxa"/>
            <w:gridSpan w:val="3"/>
            <w:vMerge/>
            <w:shd w:val="clear" w:color="auto" w:fill="70AD47" w:themeFill="accent6"/>
            <w:vAlign w:val="center"/>
          </w:tcPr>
          <w:p w14:paraId="5822C39B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2" w:type="dxa"/>
            <w:vMerge/>
            <w:shd w:val="clear" w:color="auto" w:fill="D0CECE" w:themeFill="background2" w:themeFillShade="E6"/>
            <w:vAlign w:val="center"/>
          </w:tcPr>
          <w:p w14:paraId="48B6FBC8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8" w:type="dxa"/>
            <w:gridSpan w:val="2"/>
            <w:vMerge/>
            <w:shd w:val="clear" w:color="auto" w:fill="D0CECE" w:themeFill="background2" w:themeFillShade="E6"/>
            <w:vAlign w:val="center"/>
          </w:tcPr>
          <w:p w14:paraId="2EE605C4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21" w:type="dxa"/>
            <w:vMerge/>
            <w:shd w:val="clear" w:color="auto" w:fill="D0CECE" w:themeFill="background2" w:themeFillShade="E6"/>
            <w:vAlign w:val="center"/>
          </w:tcPr>
          <w:p w14:paraId="49780F70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1DF5105C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</w:tr>
      <w:tr w:rsidR="00402D47" w:rsidRPr="007552F7" w14:paraId="3400FDA2" w14:textId="77777777" w:rsidTr="001A38A5">
        <w:trPr>
          <w:trHeight w:val="79"/>
        </w:trPr>
        <w:tc>
          <w:tcPr>
            <w:tcW w:w="483" w:type="dxa"/>
            <w:vMerge w:val="restart"/>
            <w:shd w:val="clear" w:color="auto" w:fill="auto"/>
            <w:noWrap/>
            <w:vAlign w:val="center"/>
            <w:hideMark/>
          </w:tcPr>
          <w:p w14:paraId="45E5946A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  <w:t>3</w:t>
            </w:r>
          </w:p>
        </w:tc>
        <w:tc>
          <w:tcPr>
            <w:tcW w:w="1928" w:type="dxa"/>
            <w:vMerge w:val="restart"/>
            <w:shd w:val="clear" w:color="auto" w:fill="auto"/>
            <w:vAlign w:val="center"/>
            <w:hideMark/>
          </w:tcPr>
          <w:p w14:paraId="137B8140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  <w:t>DEZVOLTAREA MOTRICITĂȚII GENERALE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14:paraId="041A2675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  <w:t>DEPRINDERI DE LOCOMOȚIE, DE MANIPULARE ȘI DE STABILITATE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7A41FE70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DE LOCOMOȚIE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0CB07C5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B; F</w:t>
            </w: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00B0F0"/>
            <w:vAlign w:val="center"/>
          </w:tcPr>
          <w:p w14:paraId="17F5FECA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33C4647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0E2CA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946CA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D59F8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16DD7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FAD7E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F9330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E7F2B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7E314938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3D2D6D0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7D1F1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78DBF01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3E54289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D364BF2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66" w:type="dxa"/>
            <w:shd w:val="clear" w:color="auto" w:fill="auto"/>
            <w:vAlign w:val="center"/>
          </w:tcPr>
          <w:p w14:paraId="270C7C60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50C3349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0184B23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F0772D5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vMerge/>
            <w:shd w:val="clear" w:color="auto" w:fill="D0CECE" w:themeFill="background2" w:themeFillShade="E6"/>
            <w:vAlign w:val="center"/>
          </w:tcPr>
          <w:p w14:paraId="7BCD052E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vMerge/>
            <w:shd w:val="clear" w:color="auto" w:fill="FFC000" w:themeFill="accent4"/>
            <w:vAlign w:val="center"/>
          </w:tcPr>
          <w:p w14:paraId="034CB192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3044EB42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5F0205D0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BA5EE4D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43" w:type="dxa"/>
            <w:shd w:val="clear" w:color="auto" w:fill="FFFFFF" w:themeFill="background1"/>
            <w:vAlign w:val="center"/>
          </w:tcPr>
          <w:p w14:paraId="57B3F5D5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2DEAE1F1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26EAB42B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668" w:type="dxa"/>
            <w:gridSpan w:val="2"/>
            <w:vMerge/>
            <w:tcBorders>
              <w:top w:val="nil"/>
            </w:tcBorders>
            <w:shd w:val="clear" w:color="auto" w:fill="00B0F0"/>
            <w:vAlign w:val="center"/>
          </w:tcPr>
          <w:p w14:paraId="150E9264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6B12C5B7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4A37F0F2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F234A4E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14:paraId="67E67CBB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04C0F71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50F91F0B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028BD4B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35F2A6FC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8FCE8FE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59831929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15691F47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7CE1910D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3"/>
            <w:vMerge/>
            <w:shd w:val="clear" w:color="auto" w:fill="70AD47" w:themeFill="accent6"/>
            <w:vAlign w:val="center"/>
          </w:tcPr>
          <w:p w14:paraId="74868AA4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2" w:type="dxa"/>
            <w:vMerge/>
            <w:shd w:val="clear" w:color="auto" w:fill="D0CECE" w:themeFill="background2" w:themeFillShade="E6"/>
            <w:vAlign w:val="center"/>
          </w:tcPr>
          <w:p w14:paraId="6881BD92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8" w:type="dxa"/>
            <w:gridSpan w:val="2"/>
            <w:vMerge/>
            <w:shd w:val="clear" w:color="auto" w:fill="D0CECE" w:themeFill="background2" w:themeFillShade="E6"/>
            <w:vAlign w:val="center"/>
          </w:tcPr>
          <w:p w14:paraId="54527DF4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21" w:type="dxa"/>
            <w:vMerge/>
            <w:shd w:val="clear" w:color="auto" w:fill="D0CECE" w:themeFill="background2" w:themeFillShade="E6"/>
            <w:vAlign w:val="center"/>
          </w:tcPr>
          <w:p w14:paraId="7BB6D367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2FD9077C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</w:tr>
      <w:tr w:rsidR="00402D47" w:rsidRPr="007552F7" w14:paraId="39B2C981" w14:textId="77777777" w:rsidTr="001A38A5">
        <w:trPr>
          <w:trHeight w:val="307"/>
        </w:trPr>
        <w:tc>
          <w:tcPr>
            <w:tcW w:w="483" w:type="dxa"/>
            <w:vMerge/>
            <w:vAlign w:val="center"/>
            <w:hideMark/>
          </w:tcPr>
          <w:p w14:paraId="250F04AC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928" w:type="dxa"/>
            <w:vMerge/>
            <w:vAlign w:val="center"/>
            <w:hideMark/>
          </w:tcPr>
          <w:p w14:paraId="4C3305A3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5C6C1F2C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973" w:type="dxa"/>
            <w:shd w:val="clear" w:color="auto" w:fill="auto"/>
            <w:vAlign w:val="center"/>
          </w:tcPr>
          <w:p w14:paraId="3AF4B679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DE MANIPULARE DE TIP PROPULSIE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909117A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B; F</w:t>
            </w: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00B0F0"/>
            <w:vAlign w:val="center"/>
          </w:tcPr>
          <w:p w14:paraId="4BF06723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0B1802E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F5615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61049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BA43F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8FC05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944AC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C7A2A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76483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2AB7EBD4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CDEEF9E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B64CD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776F599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9B8C25A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004D363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66" w:type="dxa"/>
            <w:shd w:val="clear" w:color="auto" w:fill="auto"/>
            <w:vAlign w:val="center"/>
          </w:tcPr>
          <w:p w14:paraId="542E2487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93C254A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36F4BD7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FBD6DA4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vMerge/>
            <w:shd w:val="clear" w:color="auto" w:fill="D0CECE" w:themeFill="background2" w:themeFillShade="E6"/>
            <w:vAlign w:val="center"/>
          </w:tcPr>
          <w:p w14:paraId="6124140D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vMerge/>
            <w:shd w:val="clear" w:color="auto" w:fill="FFC000" w:themeFill="accent4"/>
            <w:vAlign w:val="center"/>
          </w:tcPr>
          <w:p w14:paraId="40223102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7ABEDDFC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0756F899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E8BB65D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43" w:type="dxa"/>
            <w:shd w:val="clear" w:color="auto" w:fill="FFFFFF" w:themeFill="background1"/>
            <w:vAlign w:val="center"/>
          </w:tcPr>
          <w:p w14:paraId="40DFCAC7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64730896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2C1D4998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668" w:type="dxa"/>
            <w:gridSpan w:val="2"/>
            <w:vMerge/>
            <w:tcBorders>
              <w:top w:val="nil"/>
            </w:tcBorders>
            <w:shd w:val="clear" w:color="auto" w:fill="00B0F0"/>
            <w:vAlign w:val="center"/>
          </w:tcPr>
          <w:p w14:paraId="7A9D23A8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796DE342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07B4454E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9D36B39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14:paraId="2EC531CA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E13E22E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3BD8E9B6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B8AAD48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6226658A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6125CC9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397E7C50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4473D51D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2AC3A163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3"/>
            <w:vMerge/>
            <w:shd w:val="clear" w:color="auto" w:fill="70AD47" w:themeFill="accent6"/>
            <w:vAlign w:val="center"/>
          </w:tcPr>
          <w:p w14:paraId="2E13235D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2" w:type="dxa"/>
            <w:vMerge/>
            <w:shd w:val="clear" w:color="auto" w:fill="D0CECE" w:themeFill="background2" w:themeFillShade="E6"/>
            <w:vAlign w:val="center"/>
          </w:tcPr>
          <w:p w14:paraId="2F407CCE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8" w:type="dxa"/>
            <w:gridSpan w:val="2"/>
            <w:vMerge/>
            <w:shd w:val="clear" w:color="auto" w:fill="D0CECE" w:themeFill="background2" w:themeFillShade="E6"/>
            <w:vAlign w:val="center"/>
          </w:tcPr>
          <w:p w14:paraId="5800B264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21" w:type="dxa"/>
            <w:vMerge/>
            <w:shd w:val="clear" w:color="auto" w:fill="D0CECE" w:themeFill="background2" w:themeFillShade="E6"/>
            <w:vAlign w:val="center"/>
          </w:tcPr>
          <w:p w14:paraId="2DC89214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0298C463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</w:tr>
      <w:tr w:rsidR="00402D47" w:rsidRPr="007552F7" w14:paraId="31CFB016" w14:textId="77777777" w:rsidTr="001A38A5">
        <w:trPr>
          <w:trHeight w:val="250"/>
        </w:trPr>
        <w:tc>
          <w:tcPr>
            <w:tcW w:w="483" w:type="dxa"/>
            <w:vMerge/>
            <w:vAlign w:val="center"/>
          </w:tcPr>
          <w:p w14:paraId="1AE934E8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928" w:type="dxa"/>
            <w:vMerge/>
            <w:vAlign w:val="center"/>
          </w:tcPr>
          <w:p w14:paraId="7F9F66FE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276" w:type="dxa"/>
            <w:vMerge/>
            <w:vAlign w:val="center"/>
          </w:tcPr>
          <w:p w14:paraId="213F1FC0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973" w:type="dxa"/>
            <w:shd w:val="clear" w:color="auto" w:fill="auto"/>
            <w:vAlign w:val="center"/>
          </w:tcPr>
          <w:p w14:paraId="0DB1DDCC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DE STABILITATE ȘI DE ABSORBȚIE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7B9694CD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B; F</w:t>
            </w: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00B0F0"/>
            <w:vAlign w:val="center"/>
          </w:tcPr>
          <w:p w14:paraId="5AD7776E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70D93A6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6153A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94EAD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C1F62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CD8F5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BE720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E9256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0D3AB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70352C92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2FBDAFE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D2926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AF07FB4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760019F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92AF372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66" w:type="dxa"/>
            <w:shd w:val="clear" w:color="auto" w:fill="auto"/>
            <w:vAlign w:val="center"/>
          </w:tcPr>
          <w:p w14:paraId="7FCA4F93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F5BC1A7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4E20D1E6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C21412A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vMerge/>
            <w:shd w:val="clear" w:color="auto" w:fill="D0CECE" w:themeFill="background2" w:themeFillShade="E6"/>
            <w:vAlign w:val="center"/>
          </w:tcPr>
          <w:p w14:paraId="02CDD595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vMerge/>
            <w:shd w:val="clear" w:color="auto" w:fill="FFC000" w:themeFill="accent4"/>
            <w:vAlign w:val="center"/>
          </w:tcPr>
          <w:p w14:paraId="2D876921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3ED8F314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23F219D0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9D50859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43" w:type="dxa"/>
            <w:shd w:val="clear" w:color="auto" w:fill="FFFFFF" w:themeFill="background1"/>
            <w:vAlign w:val="center"/>
          </w:tcPr>
          <w:p w14:paraId="1CADF243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5833A318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5004B6BF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668" w:type="dxa"/>
            <w:gridSpan w:val="2"/>
            <w:vMerge/>
            <w:tcBorders>
              <w:top w:val="nil"/>
            </w:tcBorders>
            <w:shd w:val="clear" w:color="auto" w:fill="00B0F0"/>
            <w:vAlign w:val="center"/>
          </w:tcPr>
          <w:p w14:paraId="5FE38DDC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37C60DE9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44106714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44F5663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14:paraId="32B1F1ED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F9AE264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23EC199B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39F0BC7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77939B2B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4B4C491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55E5E9EF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704C4805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3973CB9F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3"/>
            <w:vMerge/>
            <w:shd w:val="clear" w:color="auto" w:fill="70AD47" w:themeFill="accent6"/>
            <w:vAlign w:val="center"/>
          </w:tcPr>
          <w:p w14:paraId="2A576A81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2" w:type="dxa"/>
            <w:vMerge/>
            <w:shd w:val="clear" w:color="auto" w:fill="D0CECE" w:themeFill="background2" w:themeFillShade="E6"/>
            <w:vAlign w:val="center"/>
          </w:tcPr>
          <w:p w14:paraId="769DA53C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8" w:type="dxa"/>
            <w:gridSpan w:val="2"/>
            <w:vMerge/>
            <w:shd w:val="clear" w:color="auto" w:fill="D0CECE" w:themeFill="background2" w:themeFillShade="E6"/>
            <w:vAlign w:val="center"/>
          </w:tcPr>
          <w:p w14:paraId="18D8EEDA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21" w:type="dxa"/>
            <w:vMerge/>
            <w:shd w:val="clear" w:color="auto" w:fill="D0CECE" w:themeFill="background2" w:themeFillShade="E6"/>
            <w:vAlign w:val="center"/>
          </w:tcPr>
          <w:p w14:paraId="554FE501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75113FF6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</w:tr>
      <w:tr w:rsidR="00402D47" w:rsidRPr="007552F7" w14:paraId="283683FC" w14:textId="77777777" w:rsidTr="001A38A5">
        <w:trPr>
          <w:trHeight w:val="288"/>
        </w:trPr>
        <w:tc>
          <w:tcPr>
            <w:tcW w:w="483" w:type="dxa"/>
            <w:vMerge/>
            <w:vAlign w:val="center"/>
          </w:tcPr>
          <w:p w14:paraId="07A30F3E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928" w:type="dxa"/>
            <w:vMerge/>
            <w:vAlign w:val="center"/>
          </w:tcPr>
          <w:p w14:paraId="158C696F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276" w:type="dxa"/>
            <w:vMerge/>
            <w:vAlign w:val="center"/>
          </w:tcPr>
          <w:p w14:paraId="46B58BBC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973" w:type="dxa"/>
            <w:shd w:val="clear" w:color="auto" w:fill="auto"/>
            <w:vAlign w:val="center"/>
          </w:tcPr>
          <w:p w14:paraId="3DBE7EEB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DE STABILITATE DE TIP AXIAL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017CC1F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B; F</w:t>
            </w: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00B0F0"/>
            <w:vAlign w:val="center"/>
          </w:tcPr>
          <w:p w14:paraId="3BFE976E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1042C75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A41A6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5392C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F2BD8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1D5AA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E8638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D34F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A43AE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10135D14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1E68D33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3BB91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3FF5B94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669158E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86CCBCA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66" w:type="dxa"/>
            <w:shd w:val="clear" w:color="auto" w:fill="auto"/>
            <w:vAlign w:val="center"/>
          </w:tcPr>
          <w:p w14:paraId="30D2F11B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77861CA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504C5913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C020DD0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vMerge/>
            <w:shd w:val="clear" w:color="auto" w:fill="D0CECE" w:themeFill="background2" w:themeFillShade="E6"/>
            <w:vAlign w:val="center"/>
          </w:tcPr>
          <w:p w14:paraId="15D8AB39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vMerge/>
            <w:shd w:val="clear" w:color="auto" w:fill="FFC000" w:themeFill="accent4"/>
            <w:vAlign w:val="center"/>
          </w:tcPr>
          <w:p w14:paraId="342D6833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4D0332BC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0EBE37B5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26BD353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43" w:type="dxa"/>
            <w:shd w:val="clear" w:color="auto" w:fill="FFFFFF" w:themeFill="background1"/>
            <w:vAlign w:val="center"/>
          </w:tcPr>
          <w:p w14:paraId="6D96F64F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537428C3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2A4CA89E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668" w:type="dxa"/>
            <w:gridSpan w:val="2"/>
            <w:vMerge/>
            <w:tcBorders>
              <w:top w:val="nil"/>
            </w:tcBorders>
            <w:shd w:val="clear" w:color="auto" w:fill="00B0F0"/>
            <w:vAlign w:val="center"/>
          </w:tcPr>
          <w:p w14:paraId="59ED7ED4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07276528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0D6076B7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8B71363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14:paraId="326F8CB1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C751FF7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34583361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6B7D267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450F7BCE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E0D6520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62ED6DEA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499E9C6C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64E3C315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3"/>
            <w:vMerge/>
            <w:shd w:val="clear" w:color="auto" w:fill="70AD47" w:themeFill="accent6"/>
            <w:vAlign w:val="center"/>
          </w:tcPr>
          <w:p w14:paraId="10BFF365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2" w:type="dxa"/>
            <w:vMerge/>
            <w:shd w:val="clear" w:color="auto" w:fill="D0CECE" w:themeFill="background2" w:themeFillShade="E6"/>
            <w:vAlign w:val="center"/>
          </w:tcPr>
          <w:p w14:paraId="2EE91959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8" w:type="dxa"/>
            <w:gridSpan w:val="2"/>
            <w:vMerge/>
            <w:shd w:val="clear" w:color="auto" w:fill="D0CECE" w:themeFill="background2" w:themeFillShade="E6"/>
            <w:vAlign w:val="center"/>
          </w:tcPr>
          <w:p w14:paraId="3F7E32E4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21" w:type="dxa"/>
            <w:vMerge/>
            <w:shd w:val="clear" w:color="auto" w:fill="D0CECE" w:themeFill="background2" w:themeFillShade="E6"/>
            <w:vAlign w:val="center"/>
          </w:tcPr>
          <w:p w14:paraId="67731A36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45C16B19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</w:tr>
      <w:tr w:rsidR="00402D47" w:rsidRPr="007552F7" w14:paraId="5BEBED71" w14:textId="77777777" w:rsidTr="001A38A5">
        <w:trPr>
          <w:trHeight w:val="327"/>
        </w:trPr>
        <w:tc>
          <w:tcPr>
            <w:tcW w:w="483" w:type="dxa"/>
            <w:vMerge/>
            <w:vAlign w:val="center"/>
          </w:tcPr>
          <w:p w14:paraId="4E723596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928" w:type="dxa"/>
            <w:vMerge/>
            <w:vAlign w:val="center"/>
          </w:tcPr>
          <w:p w14:paraId="0E7E8992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276" w:type="dxa"/>
            <w:vMerge/>
            <w:vAlign w:val="center"/>
          </w:tcPr>
          <w:p w14:paraId="277063DB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973" w:type="dxa"/>
            <w:shd w:val="clear" w:color="auto" w:fill="auto"/>
            <w:vAlign w:val="center"/>
          </w:tcPr>
          <w:p w14:paraId="1DB39CC8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POSTURI STATICE SAU DINAMICE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0E925E6E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B; F</w:t>
            </w: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00B0F0"/>
            <w:vAlign w:val="center"/>
          </w:tcPr>
          <w:p w14:paraId="203D572A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C459862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3D54C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A9B73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A78A0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2508A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8A3BC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E48D3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CA536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3F5AEB4C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E01A4EB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08AD6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B7B07D0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9E788C1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2765E48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66" w:type="dxa"/>
            <w:shd w:val="clear" w:color="auto" w:fill="auto"/>
            <w:vAlign w:val="center"/>
          </w:tcPr>
          <w:p w14:paraId="520BC7E6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90090EE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5C4D427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B0B9FE7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vMerge/>
            <w:shd w:val="clear" w:color="auto" w:fill="D0CECE" w:themeFill="background2" w:themeFillShade="E6"/>
            <w:vAlign w:val="center"/>
          </w:tcPr>
          <w:p w14:paraId="4802428D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vMerge/>
            <w:shd w:val="clear" w:color="auto" w:fill="FFC000" w:themeFill="accent4"/>
            <w:vAlign w:val="center"/>
          </w:tcPr>
          <w:p w14:paraId="19BFE8B4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724EEDD2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5906867A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A61D374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43" w:type="dxa"/>
            <w:shd w:val="clear" w:color="auto" w:fill="FFFFFF" w:themeFill="background1"/>
            <w:vAlign w:val="center"/>
          </w:tcPr>
          <w:p w14:paraId="45FA00E0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23007542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639F1D52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668" w:type="dxa"/>
            <w:gridSpan w:val="2"/>
            <w:vMerge/>
            <w:tcBorders>
              <w:top w:val="nil"/>
            </w:tcBorders>
            <w:shd w:val="clear" w:color="auto" w:fill="00B0F0"/>
            <w:vAlign w:val="center"/>
          </w:tcPr>
          <w:p w14:paraId="6A34C367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053946D9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015FB30D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F64A063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14:paraId="6269C550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EC38115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7D3BAF22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5BAA781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14B8FF52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8279F38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4313E430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6D25CBCB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5E081A17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3"/>
            <w:vMerge/>
            <w:shd w:val="clear" w:color="auto" w:fill="70AD47" w:themeFill="accent6"/>
            <w:vAlign w:val="center"/>
          </w:tcPr>
          <w:p w14:paraId="77DDBB32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2" w:type="dxa"/>
            <w:vMerge/>
            <w:shd w:val="clear" w:color="auto" w:fill="D0CECE" w:themeFill="background2" w:themeFillShade="E6"/>
            <w:vAlign w:val="center"/>
          </w:tcPr>
          <w:p w14:paraId="10635B03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8" w:type="dxa"/>
            <w:gridSpan w:val="2"/>
            <w:vMerge/>
            <w:shd w:val="clear" w:color="auto" w:fill="D0CECE" w:themeFill="background2" w:themeFillShade="E6"/>
            <w:vAlign w:val="center"/>
          </w:tcPr>
          <w:p w14:paraId="4EA740A8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21" w:type="dxa"/>
            <w:vMerge/>
            <w:shd w:val="clear" w:color="auto" w:fill="D0CECE" w:themeFill="background2" w:themeFillShade="E6"/>
            <w:vAlign w:val="center"/>
          </w:tcPr>
          <w:p w14:paraId="01683A36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168DE08B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</w:tr>
      <w:tr w:rsidR="00402D47" w:rsidRPr="007552F7" w14:paraId="4046D4A2" w14:textId="77777777" w:rsidTr="001A38A5">
        <w:trPr>
          <w:trHeight w:val="240"/>
        </w:trPr>
        <w:tc>
          <w:tcPr>
            <w:tcW w:w="483" w:type="dxa"/>
            <w:vMerge/>
            <w:vAlign w:val="center"/>
            <w:hideMark/>
          </w:tcPr>
          <w:p w14:paraId="0500EF32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928" w:type="dxa"/>
            <w:vMerge/>
            <w:vAlign w:val="center"/>
            <w:hideMark/>
          </w:tcPr>
          <w:p w14:paraId="0FE4F296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14:paraId="5D3B186B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  <w:t>CALITĂȚI MOTRICE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3F2495FD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Calibri"/>
                <w:b/>
                <w:noProof w:val="0"/>
                <w:sz w:val="14"/>
                <w:szCs w:val="14"/>
                <w:lang w:eastAsia="ro-RO"/>
              </w:rPr>
              <w:t>VITEZA (de reacție, de deplasare și de execuție)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799AF1EF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B; F</w:t>
            </w: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00B0F0"/>
            <w:vAlign w:val="center"/>
          </w:tcPr>
          <w:p w14:paraId="484054A9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6FCB487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07A696C8" w14:textId="77777777" w:rsidR="00402D47" w:rsidRPr="007552F7" w:rsidRDefault="00402D47" w:rsidP="00E04DF1">
            <w:pPr>
              <w:spacing w:after="0" w:line="240" w:lineRule="auto"/>
              <w:ind w:left="-126" w:right="-162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color w:val="FFFFFF" w:themeColor="background1"/>
                <w:sz w:val="14"/>
                <w:szCs w:val="14"/>
                <w:lang w:eastAsia="ro-RO"/>
              </w:rPr>
              <w:t xml:space="preserve">  EI</w:t>
            </w: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14:paraId="1CF3342D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14:paraId="39255AB2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14:paraId="691528EA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14:paraId="6BCF996F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14:paraId="163E1DE7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680DF404" w14:textId="77777777" w:rsidR="00402D47" w:rsidRPr="007552F7" w:rsidRDefault="00402D47" w:rsidP="00E04DF1">
            <w:pPr>
              <w:tabs>
                <w:tab w:val="left" w:pos="0"/>
              </w:tabs>
              <w:spacing w:after="0" w:line="240" w:lineRule="auto"/>
              <w:ind w:hanging="120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ES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7A573A21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F5E0DC7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38CFE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884D64B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B1DFC46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863DB2D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66" w:type="dxa"/>
            <w:shd w:val="clear" w:color="auto" w:fill="auto"/>
            <w:vAlign w:val="center"/>
          </w:tcPr>
          <w:p w14:paraId="59DC2DB4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ED242DB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35BBE0D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196C12E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vMerge/>
            <w:shd w:val="clear" w:color="auto" w:fill="D0CECE" w:themeFill="background2" w:themeFillShade="E6"/>
            <w:vAlign w:val="center"/>
          </w:tcPr>
          <w:p w14:paraId="4F7DCDFD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vMerge/>
            <w:shd w:val="clear" w:color="auto" w:fill="FFC000" w:themeFill="accent4"/>
            <w:vAlign w:val="center"/>
          </w:tcPr>
          <w:p w14:paraId="2854394E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4227295F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736AF8A7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9D20205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43" w:type="dxa"/>
            <w:shd w:val="clear" w:color="auto" w:fill="FFFFFF" w:themeFill="background1"/>
            <w:vAlign w:val="center"/>
          </w:tcPr>
          <w:p w14:paraId="38A474A0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181AECCD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5BFB43AC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668" w:type="dxa"/>
            <w:gridSpan w:val="2"/>
            <w:vMerge/>
            <w:tcBorders>
              <w:top w:val="nil"/>
            </w:tcBorders>
            <w:shd w:val="clear" w:color="auto" w:fill="00B0F0"/>
            <w:vAlign w:val="center"/>
          </w:tcPr>
          <w:p w14:paraId="515FF719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69975D36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6EDFC65E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9C9F79E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14:paraId="742D186D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10EF800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364CC8C7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ABF5DA6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5A788910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D2F09E5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709B8349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19087358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743DB921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3"/>
            <w:vMerge/>
            <w:shd w:val="clear" w:color="auto" w:fill="70AD47" w:themeFill="accent6"/>
            <w:vAlign w:val="center"/>
          </w:tcPr>
          <w:p w14:paraId="7EF40FBC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2" w:type="dxa"/>
            <w:vMerge/>
            <w:shd w:val="clear" w:color="auto" w:fill="D0CECE" w:themeFill="background2" w:themeFillShade="E6"/>
            <w:vAlign w:val="center"/>
          </w:tcPr>
          <w:p w14:paraId="740C9D19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8" w:type="dxa"/>
            <w:gridSpan w:val="2"/>
            <w:vMerge/>
            <w:shd w:val="clear" w:color="auto" w:fill="D0CECE" w:themeFill="background2" w:themeFillShade="E6"/>
            <w:vAlign w:val="center"/>
          </w:tcPr>
          <w:p w14:paraId="22F3C763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21" w:type="dxa"/>
            <w:vMerge/>
            <w:shd w:val="clear" w:color="auto" w:fill="D0CECE" w:themeFill="background2" w:themeFillShade="E6"/>
            <w:vAlign w:val="center"/>
          </w:tcPr>
          <w:p w14:paraId="7D34EBD1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72479C5F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</w:tr>
      <w:tr w:rsidR="00402D47" w:rsidRPr="007552F7" w14:paraId="086EE170" w14:textId="77777777" w:rsidTr="001A38A5">
        <w:trPr>
          <w:trHeight w:val="70"/>
        </w:trPr>
        <w:tc>
          <w:tcPr>
            <w:tcW w:w="483" w:type="dxa"/>
            <w:vMerge/>
            <w:vAlign w:val="center"/>
            <w:hideMark/>
          </w:tcPr>
          <w:p w14:paraId="785828E2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928" w:type="dxa"/>
            <w:vMerge/>
            <w:vAlign w:val="center"/>
            <w:hideMark/>
          </w:tcPr>
          <w:p w14:paraId="692564BA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5A9632DF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973" w:type="dxa"/>
            <w:shd w:val="clear" w:color="auto" w:fill="auto"/>
            <w:vAlign w:val="center"/>
          </w:tcPr>
          <w:p w14:paraId="4F2A8627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Calibri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Calibri"/>
                <w:b/>
                <w:noProof w:val="0"/>
                <w:sz w:val="14"/>
                <w:szCs w:val="14"/>
                <w:lang w:eastAsia="ro-RO"/>
              </w:rPr>
              <w:t>MOBILITATE ȘI STABILITATE ARTICULARĂ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D696AA6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B; F</w:t>
            </w: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00B0F0"/>
            <w:vAlign w:val="center"/>
          </w:tcPr>
          <w:p w14:paraId="402D2C09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FFF24EC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9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38286F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hAnsi="Trebuchet MS"/>
                <w:b/>
                <w:bCs/>
                <w:sz w:val="14"/>
                <w:szCs w:val="14"/>
              </w:rPr>
              <w:t>Conținuturile vor fi</w:t>
            </w:r>
            <w:r w:rsidRPr="007552F7">
              <w:rPr>
                <w:rFonts w:ascii="Trebuchet MS" w:hAnsi="Trebuchet MS"/>
                <w:b/>
                <w:bCs/>
                <w:spacing w:val="1"/>
                <w:sz w:val="14"/>
                <w:szCs w:val="14"/>
              </w:rPr>
              <w:t xml:space="preserve"> </w:t>
            </w:r>
            <w:r w:rsidRPr="007552F7">
              <w:rPr>
                <w:rFonts w:ascii="Trebuchet MS" w:hAnsi="Trebuchet MS"/>
                <w:b/>
                <w:bCs/>
                <w:sz w:val="14"/>
                <w:szCs w:val="14"/>
              </w:rPr>
              <w:t>abordate în relație cu</w:t>
            </w:r>
            <w:r w:rsidRPr="007552F7">
              <w:rPr>
                <w:rFonts w:ascii="Trebuchet MS" w:hAnsi="Trebuchet MS"/>
                <w:b/>
                <w:bCs/>
                <w:spacing w:val="1"/>
                <w:sz w:val="14"/>
                <w:szCs w:val="14"/>
              </w:rPr>
              <w:t xml:space="preserve"> </w:t>
            </w:r>
            <w:r w:rsidRPr="007552F7">
              <w:rPr>
                <w:rFonts w:ascii="Trebuchet MS" w:hAnsi="Trebuchet MS"/>
                <w:b/>
                <w:bCs/>
                <w:sz w:val="14"/>
                <w:szCs w:val="14"/>
              </w:rPr>
              <w:t>temele de lecție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7773F4BA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6806B92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7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AB9E5F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hAnsi="Trebuchet MS"/>
                <w:b/>
                <w:bCs/>
                <w:sz w:val="14"/>
                <w:szCs w:val="14"/>
              </w:rPr>
              <w:t>Conținuturile vor fi</w:t>
            </w:r>
            <w:r w:rsidRPr="007552F7">
              <w:rPr>
                <w:rFonts w:ascii="Trebuchet MS" w:hAnsi="Trebuchet MS"/>
                <w:b/>
                <w:bCs/>
                <w:spacing w:val="1"/>
                <w:sz w:val="14"/>
                <w:szCs w:val="14"/>
              </w:rPr>
              <w:t xml:space="preserve"> </w:t>
            </w:r>
            <w:r w:rsidRPr="007552F7">
              <w:rPr>
                <w:rFonts w:ascii="Trebuchet MS" w:hAnsi="Trebuchet MS"/>
                <w:b/>
                <w:bCs/>
                <w:sz w:val="14"/>
                <w:szCs w:val="14"/>
              </w:rPr>
              <w:t>abordate în relație cu</w:t>
            </w:r>
            <w:r w:rsidRPr="007552F7">
              <w:rPr>
                <w:rFonts w:ascii="Trebuchet MS" w:hAnsi="Trebuchet MS"/>
                <w:b/>
                <w:bCs/>
                <w:spacing w:val="1"/>
                <w:sz w:val="14"/>
                <w:szCs w:val="14"/>
              </w:rPr>
              <w:t xml:space="preserve"> </w:t>
            </w:r>
            <w:r w:rsidRPr="007552F7">
              <w:rPr>
                <w:rFonts w:ascii="Trebuchet MS" w:hAnsi="Trebuchet MS"/>
                <w:b/>
                <w:bCs/>
                <w:sz w:val="14"/>
                <w:szCs w:val="14"/>
              </w:rPr>
              <w:t>temele de lecție</w:t>
            </w:r>
          </w:p>
        </w:tc>
        <w:tc>
          <w:tcPr>
            <w:tcW w:w="283" w:type="dxa"/>
            <w:vMerge/>
            <w:shd w:val="clear" w:color="auto" w:fill="D0CECE" w:themeFill="background2" w:themeFillShade="E6"/>
            <w:vAlign w:val="center"/>
          </w:tcPr>
          <w:p w14:paraId="0DE796A7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vMerge/>
            <w:shd w:val="clear" w:color="auto" w:fill="FFC000" w:themeFill="accent4"/>
            <w:vAlign w:val="center"/>
          </w:tcPr>
          <w:p w14:paraId="088B4D21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631A90E6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193" w:type="dxa"/>
            <w:gridSpan w:val="4"/>
            <w:shd w:val="clear" w:color="auto" w:fill="F2F2F2" w:themeFill="background1" w:themeFillShade="F2"/>
            <w:vAlign w:val="center"/>
          </w:tcPr>
          <w:p w14:paraId="0D35C450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hAnsi="Trebuchet MS"/>
                <w:b/>
                <w:bCs/>
                <w:sz w:val="14"/>
                <w:szCs w:val="14"/>
              </w:rPr>
              <w:t>Conținuturile vor fi</w:t>
            </w:r>
            <w:r w:rsidRPr="007552F7">
              <w:rPr>
                <w:rFonts w:ascii="Trebuchet MS" w:hAnsi="Trebuchet MS"/>
                <w:b/>
                <w:bCs/>
                <w:spacing w:val="1"/>
                <w:sz w:val="14"/>
                <w:szCs w:val="14"/>
              </w:rPr>
              <w:t xml:space="preserve"> </w:t>
            </w:r>
            <w:r w:rsidRPr="007552F7">
              <w:rPr>
                <w:rFonts w:ascii="Trebuchet MS" w:hAnsi="Trebuchet MS"/>
                <w:b/>
                <w:bCs/>
                <w:sz w:val="14"/>
                <w:szCs w:val="14"/>
              </w:rPr>
              <w:t>abordate în relație cu</w:t>
            </w:r>
            <w:r w:rsidRPr="007552F7">
              <w:rPr>
                <w:rFonts w:ascii="Trebuchet MS" w:hAnsi="Trebuchet MS"/>
                <w:b/>
                <w:bCs/>
                <w:spacing w:val="1"/>
                <w:sz w:val="14"/>
                <w:szCs w:val="14"/>
              </w:rPr>
              <w:t xml:space="preserve"> </w:t>
            </w:r>
            <w:r w:rsidRPr="007552F7">
              <w:rPr>
                <w:rFonts w:ascii="Trebuchet MS" w:hAnsi="Trebuchet MS"/>
                <w:b/>
                <w:bCs/>
                <w:sz w:val="14"/>
                <w:szCs w:val="14"/>
              </w:rPr>
              <w:t>temele de lecție</w:t>
            </w: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62B8F518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668" w:type="dxa"/>
            <w:gridSpan w:val="2"/>
            <w:vMerge/>
            <w:tcBorders>
              <w:top w:val="nil"/>
            </w:tcBorders>
            <w:shd w:val="clear" w:color="auto" w:fill="00B0F0"/>
            <w:vAlign w:val="center"/>
          </w:tcPr>
          <w:p w14:paraId="6C9F9739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41794910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118" w:type="dxa"/>
            <w:gridSpan w:val="18"/>
            <w:shd w:val="clear" w:color="auto" w:fill="F2F2F2" w:themeFill="background1" w:themeFillShade="F2"/>
            <w:vAlign w:val="center"/>
          </w:tcPr>
          <w:p w14:paraId="64F4BF41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hAnsi="Trebuchet MS"/>
                <w:b/>
                <w:bCs/>
                <w:sz w:val="14"/>
                <w:szCs w:val="14"/>
              </w:rPr>
              <w:t>Conținuturile vor fi</w:t>
            </w:r>
            <w:r w:rsidRPr="007552F7">
              <w:rPr>
                <w:rFonts w:ascii="Trebuchet MS" w:hAnsi="Trebuchet MS"/>
                <w:b/>
                <w:bCs/>
                <w:spacing w:val="1"/>
                <w:sz w:val="14"/>
                <w:szCs w:val="14"/>
              </w:rPr>
              <w:t xml:space="preserve"> </w:t>
            </w:r>
            <w:r w:rsidRPr="007552F7">
              <w:rPr>
                <w:rFonts w:ascii="Trebuchet MS" w:hAnsi="Trebuchet MS"/>
                <w:b/>
                <w:bCs/>
                <w:sz w:val="14"/>
                <w:szCs w:val="14"/>
              </w:rPr>
              <w:t>abordate în relație cu</w:t>
            </w:r>
            <w:r w:rsidRPr="007552F7">
              <w:rPr>
                <w:rFonts w:ascii="Trebuchet MS" w:hAnsi="Trebuchet MS"/>
                <w:b/>
                <w:bCs/>
                <w:spacing w:val="1"/>
                <w:sz w:val="14"/>
                <w:szCs w:val="14"/>
              </w:rPr>
              <w:t xml:space="preserve"> </w:t>
            </w:r>
            <w:r w:rsidRPr="007552F7">
              <w:rPr>
                <w:rFonts w:ascii="Trebuchet MS" w:hAnsi="Trebuchet MS"/>
                <w:b/>
                <w:bCs/>
                <w:sz w:val="14"/>
                <w:szCs w:val="14"/>
              </w:rPr>
              <w:t>temele de lecție</w:t>
            </w:r>
          </w:p>
        </w:tc>
        <w:tc>
          <w:tcPr>
            <w:tcW w:w="567" w:type="dxa"/>
            <w:gridSpan w:val="3"/>
            <w:vMerge/>
            <w:shd w:val="clear" w:color="auto" w:fill="70AD47" w:themeFill="accent6"/>
            <w:vAlign w:val="center"/>
          </w:tcPr>
          <w:p w14:paraId="1C5A15A7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2" w:type="dxa"/>
            <w:vMerge/>
            <w:shd w:val="clear" w:color="auto" w:fill="D0CECE" w:themeFill="background2" w:themeFillShade="E6"/>
            <w:vAlign w:val="center"/>
          </w:tcPr>
          <w:p w14:paraId="46FD76DE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8" w:type="dxa"/>
            <w:gridSpan w:val="2"/>
            <w:vMerge/>
            <w:shd w:val="clear" w:color="auto" w:fill="D0CECE" w:themeFill="background2" w:themeFillShade="E6"/>
            <w:vAlign w:val="center"/>
          </w:tcPr>
          <w:p w14:paraId="04C5FC44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21" w:type="dxa"/>
            <w:vMerge/>
            <w:shd w:val="clear" w:color="auto" w:fill="D0CECE" w:themeFill="background2" w:themeFillShade="E6"/>
            <w:vAlign w:val="center"/>
          </w:tcPr>
          <w:p w14:paraId="3A6B7978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481FD659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</w:tr>
      <w:tr w:rsidR="00402D47" w:rsidRPr="007552F7" w14:paraId="516720D9" w14:textId="77777777" w:rsidTr="001A38A5">
        <w:trPr>
          <w:trHeight w:val="255"/>
        </w:trPr>
        <w:tc>
          <w:tcPr>
            <w:tcW w:w="483" w:type="dxa"/>
            <w:vMerge/>
            <w:vAlign w:val="center"/>
          </w:tcPr>
          <w:p w14:paraId="20CB35A5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928" w:type="dxa"/>
            <w:vMerge/>
            <w:vAlign w:val="center"/>
          </w:tcPr>
          <w:p w14:paraId="2ED5B802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276" w:type="dxa"/>
            <w:vMerge/>
            <w:vAlign w:val="center"/>
          </w:tcPr>
          <w:p w14:paraId="5800FFFD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973" w:type="dxa"/>
            <w:shd w:val="clear" w:color="auto" w:fill="auto"/>
            <w:vAlign w:val="center"/>
          </w:tcPr>
          <w:p w14:paraId="39696FE4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Calibri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COORDONAREA ACȚIUNILOR MOTRICE REALIZATE INDIVIDUAL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CF655A6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B; F</w:t>
            </w: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00B0F0"/>
            <w:vAlign w:val="center"/>
          </w:tcPr>
          <w:p w14:paraId="31407049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0207617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F1477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0F758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DA3D6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343C6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BFD97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C4AAC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96089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21191627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A739A5A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553C7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19BAE0B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C70B10A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A44ACB1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66" w:type="dxa"/>
            <w:shd w:val="clear" w:color="auto" w:fill="auto"/>
            <w:vAlign w:val="center"/>
          </w:tcPr>
          <w:p w14:paraId="77A1D70B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6C3AB8C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B98D8B9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1BF1A41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vMerge/>
            <w:shd w:val="clear" w:color="auto" w:fill="D0CECE" w:themeFill="background2" w:themeFillShade="E6"/>
            <w:vAlign w:val="center"/>
          </w:tcPr>
          <w:p w14:paraId="7B5F22ED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vMerge/>
            <w:shd w:val="clear" w:color="auto" w:fill="FFC000" w:themeFill="accent4"/>
            <w:vAlign w:val="center"/>
          </w:tcPr>
          <w:p w14:paraId="0BCBCCD8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247E3FEE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A674F8D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8638FA5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43" w:type="dxa"/>
            <w:shd w:val="clear" w:color="auto" w:fill="FFFFFF" w:themeFill="background1"/>
            <w:vAlign w:val="center"/>
          </w:tcPr>
          <w:p w14:paraId="6E8A61FD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4DDE17D4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5C44EFAA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668" w:type="dxa"/>
            <w:gridSpan w:val="2"/>
            <w:vMerge/>
            <w:tcBorders>
              <w:top w:val="nil"/>
            </w:tcBorders>
            <w:shd w:val="clear" w:color="auto" w:fill="00B0F0"/>
            <w:vAlign w:val="center"/>
          </w:tcPr>
          <w:p w14:paraId="5BAB29D1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507027B1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79AF994C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098FD4E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14:paraId="683A8D8C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9552980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4325CDB8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C51EADB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0DAB9353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A3FA0BC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46060E02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71544807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495C248F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3"/>
            <w:vMerge/>
            <w:shd w:val="clear" w:color="auto" w:fill="70AD47" w:themeFill="accent6"/>
            <w:vAlign w:val="center"/>
          </w:tcPr>
          <w:p w14:paraId="6EF37111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2" w:type="dxa"/>
            <w:vMerge/>
            <w:shd w:val="clear" w:color="auto" w:fill="D0CECE" w:themeFill="background2" w:themeFillShade="E6"/>
            <w:vAlign w:val="center"/>
          </w:tcPr>
          <w:p w14:paraId="0C458154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8" w:type="dxa"/>
            <w:gridSpan w:val="2"/>
            <w:vMerge/>
            <w:shd w:val="clear" w:color="auto" w:fill="D0CECE" w:themeFill="background2" w:themeFillShade="E6"/>
            <w:vAlign w:val="center"/>
          </w:tcPr>
          <w:p w14:paraId="617F3992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21" w:type="dxa"/>
            <w:vMerge/>
            <w:shd w:val="clear" w:color="auto" w:fill="D0CECE" w:themeFill="background2" w:themeFillShade="E6"/>
            <w:vAlign w:val="center"/>
          </w:tcPr>
          <w:p w14:paraId="68D08FDF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242C4531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</w:tr>
      <w:tr w:rsidR="00402D47" w:rsidRPr="007552F7" w14:paraId="1FB6647C" w14:textId="77777777" w:rsidTr="001A38A5">
        <w:trPr>
          <w:trHeight w:val="233"/>
        </w:trPr>
        <w:tc>
          <w:tcPr>
            <w:tcW w:w="483" w:type="dxa"/>
            <w:vMerge/>
            <w:vAlign w:val="center"/>
            <w:hideMark/>
          </w:tcPr>
          <w:p w14:paraId="7C63F993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928" w:type="dxa"/>
            <w:vMerge/>
            <w:vAlign w:val="center"/>
            <w:hideMark/>
          </w:tcPr>
          <w:p w14:paraId="226A66F4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66FC5D81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973" w:type="dxa"/>
            <w:shd w:val="clear" w:color="auto" w:fill="auto"/>
            <w:vAlign w:val="center"/>
          </w:tcPr>
          <w:p w14:paraId="7A9C06E9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Calibri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Calibri"/>
                <w:b/>
                <w:noProof w:val="0"/>
                <w:sz w:val="14"/>
                <w:szCs w:val="14"/>
                <w:lang w:eastAsia="ro-RO"/>
              </w:rPr>
              <w:t>FORȚA DINAMICĂ SEGMENTARĂ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4EC20BCF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B; F</w:t>
            </w: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00B0F0"/>
            <w:vAlign w:val="center"/>
          </w:tcPr>
          <w:p w14:paraId="054BE516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BA02B26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42672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3D4DA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9AF8D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06D79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465BD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FF8FF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039B6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46A2C43F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D4F8983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B649F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02FEF52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9FCE22D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57D9378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66" w:type="dxa"/>
            <w:shd w:val="clear" w:color="auto" w:fill="auto"/>
            <w:vAlign w:val="center"/>
          </w:tcPr>
          <w:p w14:paraId="0D8F2223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71D4D64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4A2EC367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F0B2A98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vMerge/>
            <w:shd w:val="clear" w:color="auto" w:fill="D0CECE" w:themeFill="background2" w:themeFillShade="E6"/>
            <w:vAlign w:val="center"/>
          </w:tcPr>
          <w:p w14:paraId="6A6E03CD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vMerge/>
            <w:shd w:val="clear" w:color="auto" w:fill="FFC000" w:themeFill="accent4"/>
            <w:vAlign w:val="center"/>
          </w:tcPr>
          <w:p w14:paraId="1994AF9C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7821A8DE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3E584B81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C555B45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43" w:type="dxa"/>
            <w:shd w:val="clear" w:color="auto" w:fill="FFFFFF" w:themeFill="background1"/>
            <w:vAlign w:val="center"/>
          </w:tcPr>
          <w:p w14:paraId="519B43E0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4C87D219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1193EE3D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668" w:type="dxa"/>
            <w:gridSpan w:val="2"/>
            <w:vMerge/>
            <w:tcBorders>
              <w:top w:val="nil"/>
            </w:tcBorders>
            <w:shd w:val="clear" w:color="auto" w:fill="00B0F0"/>
            <w:vAlign w:val="center"/>
          </w:tcPr>
          <w:p w14:paraId="732755E0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471669A9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41E058D4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6BC8E16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14:paraId="1AA3D05D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97D489E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76579E27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A5B2652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35D9DDD9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220A14E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38D8EE26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75350637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0E3C57BB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3"/>
            <w:vMerge/>
            <w:shd w:val="clear" w:color="auto" w:fill="70AD47" w:themeFill="accent6"/>
            <w:vAlign w:val="center"/>
          </w:tcPr>
          <w:p w14:paraId="3BFE5C34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2" w:type="dxa"/>
            <w:vMerge/>
            <w:shd w:val="clear" w:color="auto" w:fill="D0CECE" w:themeFill="background2" w:themeFillShade="E6"/>
            <w:vAlign w:val="center"/>
          </w:tcPr>
          <w:p w14:paraId="2824045E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8" w:type="dxa"/>
            <w:gridSpan w:val="2"/>
            <w:vMerge/>
            <w:shd w:val="clear" w:color="auto" w:fill="D0CECE" w:themeFill="background2" w:themeFillShade="E6"/>
            <w:vAlign w:val="center"/>
          </w:tcPr>
          <w:p w14:paraId="08C85CF3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21" w:type="dxa"/>
            <w:vMerge/>
            <w:shd w:val="clear" w:color="auto" w:fill="D0CECE" w:themeFill="background2" w:themeFillShade="E6"/>
            <w:vAlign w:val="center"/>
          </w:tcPr>
          <w:p w14:paraId="09A27EBE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39E4F5CC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</w:tr>
      <w:tr w:rsidR="00402D47" w:rsidRPr="007552F7" w14:paraId="293DB941" w14:textId="77777777" w:rsidTr="001A38A5">
        <w:trPr>
          <w:trHeight w:val="79"/>
        </w:trPr>
        <w:tc>
          <w:tcPr>
            <w:tcW w:w="483" w:type="dxa"/>
            <w:vMerge/>
            <w:vAlign w:val="center"/>
            <w:hideMark/>
          </w:tcPr>
          <w:p w14:paraId="3339A690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928" w:type="dxa"/>
            <w:vMerge/>
            <w:vAlign w:val="center"/>
            <w:hideMark/>
          </w:tcPr>
          <w:p w14:paraId="45B7C106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3574CD6F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973" w:type="dxa"/>
            <w:shd w:val="clear" w:color="auto" w:fill="auto"/>
            <w:vAlign w:val="center"/>
          </w:tcPr>
          <w:p w14:paraId="5CF9F563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Calibri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Calibri"/>
                <w:b/>
                <w:noProof w:val="0"/>
                <w:sz w:val="14"/>
                <w:szCs w:val="14"/>
                <w:lang w:eastAsia="ro-RO"/>
              </w:rPr>
              <w:t>REZISTENȚA GENERALĂ LA EFORTURI AEROBE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7C47BD8A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B; F</w:t>
            </w: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00B0F0"/>
            <w:vAlign w:val="center"/>
          </w:tcPr>
          <w:p w14:paraId="673F4A85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21AC608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BE218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D8D9C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E70D1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ABEEB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B11AB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18DDD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C085D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79E9B0A6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52ABA7B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2340C2FF" w14:textId="77777777" w:rsidR="00402D47" w:rsidRPr="007552F7" w:rsidRDefault="00402D47" w:rsidP="00E04DF1">
            <w:pPr>
              <w:spacing w:after="0" w:line="240" w:lineRule="auto"/>
              <w:ind w:left="-90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color w:val="FFFFFF" w:themeColor="background1"/>
                <w:sz w:val="14"/>
                <w:szCs w:val="14"/>
                <w:lang w:eastAsia="ro-RO"/>
              </w:rPr>
              <w:t>EI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14:paraId="068580F7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14:paraId="4AB12C6B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shd w:val="clear" w:color="auto" w:fill="F4B083" w:themeFill="accent2" w:themeFillTint="99"/>
            <w:vAlign w:val="center"/>
          </w:tcPr>
          <w:p w14:paraId="0A01D08D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66" w:type="dxa"/>
            <w:shd w:val="clear" w:color="auto" w:fill="F4B083" w:themeFill="accent2" w:themeFillTint="99"/>
            <w:vAlign w:val="center"/>
          </w:tcPr>
          <w:p w14:paraId="02AA763C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shd w:val="clear" w:color="auto" w:fill="F4B083" w:themeFill="accent2" w:themeFillTint="99"/>
            <w:vAlign w:val="center"/>
          </w:tcPr>
          <w:p w14:paraId="60869A6F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F4B083" w:themeFill="accent2" w:themeFillTint="99"/>
            <w:vAlign w:val="center"/>
          </w:tcPr>
          <w:p w14:paraId="26DF8ED6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002060"/>
            <w:vAlign w:val="center"/>
          </w:tcPr>
          <w:p w14:paraId="6977718B" w14:textId="77777777" w:rsidR="00402D47" w:rsidRPr="007552F7" w:rsidRDefault="00402D47" w:rsidP="00E04DF1">
            <w:pPr>
              <w:spacing w:after="0" w:line="240" w:lineRule="auto"/>
              <w:ind w:left="-66" w:right="-144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ES</w:t>
            </w:r>
          </w:p>
        </w:tc>
        <w:tc>
          <w:tcPr>
            <w:tcW w:w="283" w:type="dxa"/>
            <w:vMerge/>
            <w:shd w:val="clear" w:color="auto" w:fill="D0CECE" w:themeFill="background2" w:themeFillShade="E6"/>
            <w:vAlign w:val="center"/>
          </w:tcPr>
          <w:p w14:paraId="264BDE7A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vMerge/>
            <w:shd w:val="clear" w:color="auto" w:fill="FFC000" w:themeFill="accent4"/>
            <w:vAlign w:val="center"/>
          </w:tcPr>
          <w:p w14:paraId="47A2C743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4AC3201E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3AB40361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6F269F8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43" w:type="dxa"/>
            <w:shd w:val="clear" w:color="auto" w:fill="FFFFFF" w:themeFill="background1"/>
            <w:vAlign w:val="center"/>
          </w:tcPr>
          <w:p w14:paraId="3CD81EBE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4A203C16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51ADE265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668" w:type="dxa"/>
            <w:gridSpan w:val="2"/>
            <w:vMerge/>
            <w:tcBorders>
              <w:top w:val="nil"/>
            </w:tcBorders>
            <w:shd w:val="clear" w:color="auto" w:fill="00B0F0"/>
            <w:vAlign w:val="center"/>
          </w:tcPr>
          <w:p w14:paraId="16D324B2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3D3378A3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7AA7D2FD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3562295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14:paraId="6A796C8B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F45F619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49FF029C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713F93B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344D2F1D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0154DD8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1C5816EF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7A74A2E4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6799FD63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3"/>
            <w:vMerge/>
            <w:shd w:val="clear" w:color="auto" w:fill="70AD47" w:themeFill="accent6"/>
            <w:vAlign w:val="center"/>
          </w:tcPr>
          <w:p w14:paraId="199AA2D9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2" w:type="dxa"/>
            <w:vMerge/>
            <w:shd w:val="clear" w:color="auto" w:fill="D0CECE" w:themeFill="background2" w:themeFillShade="E6"/>
            <w:vAlign w:val="center"/>
          </w:tcPr>
          <w:p w14:paraId="5C66172D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8" w:type="dxa"/>
            <w:gridSpan w:val="2"/>
            <w:vMerge/>
            <w:shd w:val="clear" w:color="auto" w:fill="D0CECE" w:themeFill="background2" w:themeFillShade="E6"/>
            <w:vAlign w:val="center"/>
          </w:tcPr>
          <w:p w14:paraId="539409F7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21" w:type="dxa"/>
            <w:vMerge/>
            <w:shd w:val="clear" w:color="auto" w:fill="D0CECE" w:themeFill="background2" w:themeFillShade="E6"/>
            <w:vAlign w:val="center"/>
          </w:tcPr>
          <w:p w14:paraId="714F22CB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03F6AC54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</w:tr>
      <w:tr w:rsidR="00402D47" w:rsidRPr="007552F7" w14:paraId="6FA1668A" w14:textId="77777777" w:rsidTr="001A38A5">
        <w:trPr>
          <w:trHeight w:val="79"/>
        </w:trPr>
        <w:tc>
          <w:tcPr>
            <w:tcW w:w="483" w:type="dxa"/>
            <w:vMerge/>
            <w:shd w:val="clear" w:color="auto" w:fill="auto"/>
            <w:noWrap/>
            <w:vAlign w:val="center"/>
          </w:tcPr>
          <w:p w14:paraId="3FF8C8EE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928" w:type="dxa"/>
            <w:vMerge/>
            <w:shd w:val="clear" w:color="auto" w:fill="auto"/>
            <w:vAlign w:val="center"/>
          </w:tcPr>
          <w:p w14:paraId="464135E4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EBD4717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  <w:t>GIMNASTICĂ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4E5D2056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ACRTOBATICĂ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5AE5B0E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B; F</w:t>
            </w: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00B0F0"/>
            <w:vAlign w:val="center"/>
          </w:tcPr>
          <w:p w14:paraId="6CE823CA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0B1F851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FFFAF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0C89F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D52C0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C8B88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1BCF2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A4FE7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82F68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4EAF5E21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8BAFE6B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F0DF5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4876DF5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A9236E1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6503EA4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66" w:type="dxa"/>
            <w:shd w:val="clear" w:color="auto" w:fill="auto"/>
            <w:vAlign w:val="center"/>
          </w:tcPr>
          <w:p w14:paraId="4F7FD871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69F5019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58D0C23F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BB8CBC5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vMerge/>
            <w:shd w:val="clear" w:color="auto" w:fill="D0CECE" w:themeFill="background2" w:themeFillShade="E6"/>
            <w:vAlign w:val="center"/>
          </w:tcPr>
          <w:p w14:paraId="5B6E1916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vMerge/>
            <w:shd w:val="clear" w:color="auto" w:fill="FFC000" w:themeFill="accent4"/>
            <w:vAlign w:val="center"/>
          </w:tcPr>
          <w:p w14:paraId="29C536A3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0DCDD64C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2CA2D53D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DDB3E67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43" w:type="dxa"/>
            <w:shd w:val="clear" w:color="auto" w:fill="FFFFFF" w:themeFill="background1"/>
            <w:vAlign w:val="center"/>
          </w:tcPr>
          <w:p w14:paraId="5EF5ECED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1B8F3583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6004AE44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668" w:type="dxa"/>
            <w:gridSpan w:val="2"/>
            <w:vMerge/>
            <w:tcBorders>
              <w:top w:val="nil"/>
            </w:tcBorders>
            <w:shd w:val="clear" w:color="auto" w:fill="00B0F0"/>
            <w:vAlign w:val="center"/>
          </w:tcPr>
          <w:p w14:paraId="2E9E5214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0ABF87E9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70CDA36C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C0365C4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14:paraId="4963C9AC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43CB18A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7773BDBE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E430E39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5D855F45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0A4CD9B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2D709099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5267F687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796974AD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3"/>
            <w:vMerge/>
            <w:shd w:val="clear" w:color="auto" w:fill="70AD47" w:themeFill="accent6"/>
            <w:vAlign w:val="center"/>
          </w:tcPr>
          <w:p w14:paraId="5DAE16AB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2" w:type="dxa"/>
            <w:vMerge/>
            <w:shd w:val="clear" w:color="auto" w:fill="D0CECE" w:themeFill="background2" w:themeFillShade="E6"/>
            <w:vAlign w:val="center"/>
          </w:tcPr>
          <w:p w14:paraId="7AA887D7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8" w:type="dxa"/>
            <w:gridSpan w:val="2"/>
            <w:vMerge/>
            <w:shd w:val="clear" w:color="auto" w:fill="D0CECE" w:themeFill="background2" w:themeFillShade="E6"/>
            <w:vAlign w:val="center"/>
          </w:tcPr>
          <w:p w14:paraId="2E704EA0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21" w:type="dxa"/>
            <w:vMerge/>
            <w:shd w:val="clear" w:color="auto" w:fill="D0CECE" w:themeFill="background2" w:themeFillShade="E6"/>
            <w:vAlign w:val="center"/>
          </w:tcPr>
          <w:p w14:paraId="25850BFF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7C29EE21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</w:tr>
      <w:tr w:rsidR="00402D47" w:rsidRPr="007552F7" w14:paraId="06B287DE" w14:textId="77777777" w:rsidTr="001A38A5">
        <w:trPr>
          <w:trHeight w:val="79"/>
        </w:trPr>
        <w:tc>
          <w:tcPr>
            <w:tcW w:w="483" w:type="dxa"/>
            <w:vMerge/>
            <w:vAlign w:val="center"/>
            <w:hideMark/>
          </w:tcPr>
          <w:p w14:paraId="1DE7B465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928" w:type="dxa"/>
            <w:vMerge/>
            <w:vAlign w:val="center"/>
            <w:hideMark/>
          </w:tcPr>
          <w:p w14:paraId="5D004EB2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14:paraId="6FD7F1DB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  <w:t>ATLETISM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4A664DAD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ALERGAREA DE VITEZĂ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1BECE12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B; F</w:t>
            </w: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00B0F0"/>
            <w:vAlign w:val="center"/>
          </w:tcPr>
          <w:p w14:paraId="1FF47BC8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13D6913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4A0F8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0243B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AE47A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C1A33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5F65C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90D7A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6C3EF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60D76DA8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396AAF6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96C8C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E35EDC7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5EFF0F6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0FC0F5F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66" w:type="dxa"/>
            <w:shd w:val="clear" w:color="auto" w:fill="auto"/>
            <w:vAlign w:val="center"/>
          </w:tcPr>
          <w:p w14:paraId="30E668AF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24ACBC2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5A777E35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531A1F4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vMerge/>
            <w:shd w:val="clear" w:color="auto" w:fill="D0CECE" w:themeFill="background2" w:themeFillShade="E6"/>
            <w:vAlign w:val="center"/>
          </w:tcPr>
          <w:p w14:paraId="4C1EDA4B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vMerge/>
            <w:shd w:val="clear" w:color="auto" w:fill="FFC000" w:themeFill="accent4"/>
            <w:vAlign w:val="center"/>
          </w:tcPr>
          <w:p w14:paraId="56A9421E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365A4EB1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4189B551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AFDB62C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43" w:type="dxa"/>
            <w:shd w:val="clear" w:color="auto" w:fill="FFFFFF" w:themeFill="background1"/>
            <w:vAlign w:val="center"/>
          </w:tcPr>
          <w:p w14:paraId="52429657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5F8E7812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77A13D07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668" w:type="dxa"/>
            <w:gridSpan w:val="2"/>
            <w:vMerge/>
            <w:tcBorders>
              <w:top w:val="nil"/>
            </w:tcBorders>
            <w:shd w:val="clear" w:color="auto" w:fill="00B0F0"/>
            <w:vAlign w:val="center"/>
          </w:tcPr>
          <w:p w14:paraId="7FAF245C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7D12D022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55C7AC26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8241B1F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14:paraId="4C3174FD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061EA00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675ABE8A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F4CAB59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F4B083" w:themeFill="accent2" w:themeFillTint="99"/>
            <w:vAlign w:val="center"/>
          </w:tcPr>
          <w:p w14:paraId="5B56286F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F4B083" w:themeFill="accent2" w:themeFillTint="99"/>
            <w:vAlign w:val="center"/>
          </w:tcPr>
          <w:p w14:paraId="1359FF85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F4B083" w:themeFill="accent2" w:themeFillTint="99"/>
            <w:vAlign w:val="center"/>
          </w:tcPr>
          <w:p w14:paraId="7EAC58F2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F4B083" w:themeFill="accent2" w:themeFillTint="99"/>
            <w:vAlign w:val="center"/>
          </w:tcPr>
          <w:p w14:paraId="34DD2EA1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F4B083" w:themeFill="accent2" w:themeFillTint="99"/>
            <w:vAlign w:val="center"/>
          </w:tcPr>
          <w:p w14:paraId="2452B3ED" w14:textId="77777777" w:rsidR="00402D47" w:rsidRPr="007552F7" w:rsidRDefault="00402D47" w:rsidP="00E04DF1">
            <w:pPr>
              <w:spacing w:after="0" w:line="240" w:lineRule="auto"/>
              <w:ind w:right="-120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3"/>
            <w:vMerge/>
            <w:shd w:val="clear" w:color="auto" w:fill="70AD47" w:themeFill="accent6"/>
            <w:vAlign w:val="center"/>
          </w:tcPr>
          <w:p w14:paraId="13CD51FC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2" w:type="dxa"/>
            <w:vMerge/>
            <w:shd w:val="clear" w:color="auto" w:fill="D0CECE" w:themeFill="background2" w:themeFillShade="E6"/>
            <w:vAlign w:val="center"/>
          </w:tcPr>
          <w:p w14:paraId="46CEDD94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8" w:type="dxa"/>
            <w:gridSpan w:val="2"/>
            <w:vMerge/>
            <w:shd w:val="clear" w:color="auto" w:fill="D0CECE" w:themeFill="background2" w:themeFillShade="E6"/>
            <w:vAlign w:val="center"/>
          </w:tcPr>
          <w:p w14:paraId="091756FA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21" w:type="dxa"/>
            <w:vMerge/>
            <w:shd w:val="clear" w:color="auto" w:fill="D0CECE" w:themeFill="background2" w:themeFillShade="E6"/>
            <w:vAlign w:val="center"/>
          </w:tcPr>
          <w:p w14:paraId="5F7070FC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77AB6E47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</w:tr>
      <w:tr w:rsidR="00402D47" w:rsidRPr="007552F7" w14:paraId="644DAC64" w14:textId="77777777" w:rsidTr="001A38A5">
        <w:trPr>
          <w:trHeight w:val="315"/>
        </w:trPr>
        <w:tc>
          <w:tcPr>
            <w:tcW w:w="483" w:type="dxa"/>
            <w:vMerge/>
            <w:vAlign w:val="center"/>
            <w:hideMark/>
          </w:tcPr>
          <w:p w14:paraId="0A12FCAF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928" w:type="dxa"/>
            <w:vMerge/>
            <w:vAlign w:val="center"/>
            <w:hideMark/>
          </w:tcPr>
          <w:p w14:paraId="15747F6C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31490E67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973" w:type="dxa"/>
            <w:shd w:val="clear" w:color="auto" w:fill="auto"/>
            <w:vAlign w:val="center"/>
          </w:tcPr>
          <w:p w14:paraId="5ABA59C9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ARUNCAREA MINGII DE OINĂ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A136217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B; F</w:t>
            </w: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00B0F0"/>
            <w:vAlign w:val="center"/>
          </w:tcPr>
          <w:p w14:paraId="14A6DFAE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0DFC916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237A6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D88F0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B2A6A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70C70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4D5C3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99912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20B59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5B8A3DEE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176C32D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8EE2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FB83F68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A654150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9876D50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66" w:type="dxa"/>
            <w:shd w:val="clear" w:color="auto" w:fill="auto"/>
            <w:vAlign w:val="center"/>
          </w:tcPr>
          <w:p w14:paraId="2B7941F9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5E4B1DD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1886546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8A1D6D1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vMerge/>
            <w:shd w:val="clear" w:color="auto" w:fill="D0CECE" w:themeFill="background2" w:themeFillShade="E6"/>
            <w:vAlign w:val="center"/>
          </w:tcPr>
          <w:p w14:paraId="33BAE618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vMerge/>
            <w:shd w:val="clear" w:color="auto" w:fill="FFC000" w:themeFill="accent4"/>
            <w:vAlign w:val="center"/>
          </w:tcPr>
          <w:p w14:paraId="2419FC37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13ED8720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F4B083" w:themeFill="accent2" w:themeFillTint="99"/>
            <w:vAlign w:val="center"/>
          </w:tcPr>
          <w:p w14:paraId="1A65927F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F4B083" w:themeFill="accent2" w:themeFillTint="99"/>
            <w:vAlign w:val="center"/>
          </w:tcPr>
          <w:p w14:paraId="45B1CAA2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43" w:type="dxa"/>
            <w:shd w:val="clear" w:color="auto" w:fill="F4B083" w:themeFill="accent2" w:themeFillTint="99"/>
            <w:vAlign w:val="center"/>
          </w:tcPr>
          <w:p w14:paraId="50B7810B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F4B083" w:themeFill="accent2" w:themeFillTint="99"/>
            <w:vAlign w:val="center"/>
          </w:tcPr>
          <w:p w14:paraId="2ADE54D2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2E68BD41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668" w:type="dxa"/>
            <w:gridSpan w:val="2"/>
            <w:vMerge/>
            <w:tcBorders>
              <w:top w:val="nil"/>
            </w:tcBorders>
            <w:shd w:val="clear" w:color="auto" w:fill="00B0F0"/>
            <w:vAlign w:val="center"/>
          </w:tcPr>
          <w:p w14:paraId="03312C9A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1088B616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67BE2EED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61B2F24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14:paraId="5BEC20EA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CB78AA0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784DD8E4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D868894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0D328962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6CD327E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6916E6F6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2EA74761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626A302C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3"/>
            <w:vMerge/>
            <w:shd w:val="clear" w:color="auto" w:fill="70AD47" w:themeFill="accent6"/>
            <w:vAlign w:val="center"/>
          </w:tcPr>
          <w:p w14:paraId="1EC70352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2" w:type="dxa"/>
            <w:vMerge/>
            <w:shd w:val="clear" w:color="auto" w:fill="D0CECE" w:themeFill="background2" w:themeFillShade="E6"/>
            <w:vAlign w:val="center"/>
          </w:tcPr>
          <w:p w14:paraId="53D71384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8" w:type="dxa"/>
            <w:gridSpan w:val="2"/>
            <w:vMerge/>
            <w:shd w:val="clear" w:color="auto" w:fill="D0CECE" w:themeFill="background2" w:themeFillShade="E6"/>
            <w:vAlign w:val="center"/>
          </w:tcPr>
          <w:p w14:paraId="7D1487AA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21" w:type="dxa"/>
            <w:vMerge/>
            <w:shd w:val="clear" w:color="auto" w:fill="D0CECE" w:themeFill="background2" w:themeFillShade="E6"/>
            <w:vAlign w:val="center"/>
          </w:tcPr>
          <w:p w14:paraId="17A5875C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44469EFA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</w:tr>
      <w:tr w:rsidR="00402D47" w:rsidRPr="007552F7" w14:paraId="3CE7A030" w14:textId="77777777" w:rsidTr="001A38A5">
        <w:trPr>
          <w:trHeight w:val="79"/>
        </w:trPr>
        <w:tc>
          <w:tcPr>
            <w:tcW w:w="483" w:type="dxa"/>
            <w:vMerge/>
            <w:vAlign w:val="center"/>
            <w:hideMark/>
          </w:tcPr>
          <w:p w14:paraId="12DB74C9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928" w:type="dxa"/>
            <w:vMerge/>
            <w:vAlign w:val="center"/>
            <w:hideMark/>
          </w:tcPr>
          <w:p w14:paraId="081C118C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37D9E91F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973" w:type="dxa"/>
            <w:shd w:val="clear" w:color="auto" w:fill="auto"/>
            <w:vAlign w:val="center"/>
          </w:tcPr>
          <w:p w14:paraId="3DD12C1E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ALERGAREA DE REZISTENȚĂ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C965D48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B; F</w:t>
            </w: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00B0F0"/>
            <w:vAlign w:val="center"/>
          </w:tcPr>
          <w:p w14:paraId="4F855997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9CAC5CE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34269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77011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2FF51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98751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8ED71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9D8AD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A2969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1BB35C57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AEA3C1D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0FB74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18B5F98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ADF0483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8BCFB92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66" w:type="dxa"/>
            <w:shd w:val="clear" w:color="auto" w:fill="auto"/>
            <w:vAlign w:val="center"/>
          </w:tcPr>
          <w:p w14:paraId="450BD725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2498EBD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0AF5E2DF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60D4262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vMerge/>
            <w:shd w:val="clear" w:color="auto" w:fill="D0CECE" w:themeFill="background2" w:themeFillShade="E6"/>
            <w:vAlign w:val="center"/>
          </w:tcPr>
          <w:p w14:paraId="15B85404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vMerge/>
            <w:shd w:val="clear" w:color="auto" w:fill="FFC000" w:themeFill="accent4"/>
            <w:vAlign w:val="center"/>
          </w:tcPr>
          <w:p w14:paraId="5B7BC996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36F158CF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3E8C474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3C58C60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43" w:type="dxa"/>
            <w:shd w:val="clear" w:color="auto" w:fill="FFFFFF" w:themeFill="background1"/>
            <w:vAlign w:val="center"/>
          </w:tcPr>
          <w:p w14:paraId="7CA730D6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35098C96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4A63204C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668" w:type="dxa"/>
            <w:gridSpan w:val="2"/>
            <w:vMerge/>
            <w:tcBorders>
              <w:top w:val="nil"/>
            </w:tcBorders>
            <w:shd w:val="clear" w:color="auto" w:fill="00B0F0"/>
            <w:vAlign w:val="center"/>
          </w:tcPr>
          <w:p w14:paraId="57DADA3A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01F2BC04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F4B083" w:themeFill="accent2" w:themeFillTint="99"/>
            <w:vAlign w:val="center"/>
          </w:tcPr>
          <w:p w14:paraId="582389DE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F4B083" w:themeFill="accent2" w:themeFillTint="99"/>
            <w:vAlign w:val="center"/>
          </w:tcPr>
          <w:p w14:paraId="666CEE21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shd w:val="clear" w:color="auto" w:fill="F4B083" w:themeFill="accent2" w:themeFillTint="99"/>
            <w:vAlign w:val="center"/>
          </w:tcPr>
          <w:p w14:paraId="7BF848B8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F4B083" w:themeFill="accent2" w:themeFillTint="99"/>
            <w:vAlign w:val="center"/>
          </w:tcPr>
          <w:p w14:paraId="7F0AA7C9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F4B083" w:themeFill="accent2" w:themeFillTint="99"/>
            <w:vAlign w:val="center"/>
          </w:tcPr>
          <w:p w14:paraId="56D3CE6B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002060"/>
            <w:vAlign w:val="center"/>
          </w:tcPr>
          <w:p w14:paraId="16A2B737" w14:textId="77777777" w:rsidR="00402D47" w:rsidRPr="007552F7" w:rsidRDefault="00402D47" w:rsidP="00E04DF1">
            <w:pPr>
              <w:spacing w:after="0" w:line="240" w:lineRule="auto"/>
              <w:ind w:right="-276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ES</w:t>
            </w: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7B5B725F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E3FABF5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6BB4C32C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10B061DA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59A6AD34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3"/>
            <w:vMerge/>
            <w:shd w:val="clear" w:color="auto" w:fill="70AD47" w:themeFill="accent6"/>
            <w:vAlign w:val="center"/>
          </w:tcPr>
          <w:p w14:paraId="6A4F88E4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2" w:type="dxa"/>
            <w:vMerge/>
            <w:shd w:val="clear" w:color="auto" w:fill="D0CECE" w:themeFill="background2" w:themeFillShade="E6"/>
            <w:vAlign w:val="center"/>
          </w:tcPr>
          <w:p w14:paraId="08438D57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8" w:type="dxa"/>
            <w:gridSpan w:val="2"/>
            <w:vMerge/>
            <w:shd w:val="clear" w:color="auto" w:fill="D0CECE" w:themeFill="background2" w:themeFillShade="E6"/>
            <w:vAlign w:val="center"/>
          </w:tcPr>
          <w:p w14:paraId="2291F569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21" w:type="dxa"/>
            <w:vMerge/>
            <w:shd w:val="clear" w:color="auto" w:fill="D0CECE" w:themeFill="background2" w:themeFillShade="E6"/>
            <w:vAlign w:val="center"/>
          </w:tcPr>
          <w:p w14:paraId="54807677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5F4D8B58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</w:tr>
      <w:tr w:rsidR="000464F3" w:rsidRPr="007552F7" w14:paraId="64411CB6" w14:textId="77777777" w:rsidTr="001A38A5">
        <w:trPr>
          <w:trHeight w:val="79"/>
        </w:trPr>
        <w:tc>
          <w:tcPr>
            <w:tcW w:w="483" w:type="dxa"/>
            <w:vMerge/>
            <w:vAlign w:val="center"/>
            <w:hideMark/>
          </w:tcPr>
          <w:p w14:paraId="1CF91686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928" w:type="dxa"/>
            <w:vMerge/>
            <w:vAlign w:val="center"/>
            <w:hideMark/>
          </w:tcPr>
          <w:p w14:paraId="1AE1D84A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276" w:type="dxa"/>
            <w:vAlign w:val="center"/>
            <w:hideMark/>
          </w:tcPr>
          <w:p w14:paraId="65335EE7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  <w:t>JOCURI DINAMICE ȘI PREGĂTITOARE SPECIFICE</w:t>
            </w:r>
          </w:p>
        </w:tc>
        <w:tc>
          <w:tcPr>
            <w:tcW w:w="1973" w:type="dxa"/>
            <w:vAlign w:val="center"/>
          </w:tcPr>
          <w:p w14:paraId="7ECCC3D1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MINIBASCHET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0812B74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B; F</w:t>
            </w: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00B0F0"/>
            <w:vAlign w:val="center"/>
          </w:tcPr>
          <w:p w14:paraId="466CC4CD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5C6C723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14:paraId="45D25B50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14:paraId="3205DE7C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14:paraId="26350D65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14:paraId="5C4FA711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14:paraId="76C92D09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14:paraId="1ED1A7C2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14:paraId="6C1D901F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452EDC83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1CE731E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14:paraId="58232475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14:paraId="573A7F2F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14:paraId="7A2E1060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shd w:val="clear" w:color="auto" w:fill="F4B083" w:themeFill="accent2" w:themeFillTint="99"/>
            <w:vAlign w:val="center"/>
          </w:tcPr>
          <w:p w14:paraId="54373F11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66" w:type="dxa"/>
            <w:shd w:val="clear" w:color="auto" w:fill="F4B083" w:themeFill="accent2" w:themeFillTint="99"/>
            <w:vAlign w:val="center"/>
          </w:tcPr>
          <w:p w14:paraId="667B4351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shd w:val="clear" w:color="auto" w:fill="F4B083" w:themeFill="accent2" w:themeFillTint="99"/>
            <w:vAlign w:val="center"/>
          </w:tcPr>
          <w:p w14:paraId="21D279F5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F4B083" w:themeFill="accent2" w:themeFillTint="99"/>
            <w:vAlign w:val="center"/>
          </w:tcPr>
          <w:p w14:paraId="229D6554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F4B083" w:themeFill="accent2" w:themeFillTint="99"/>
            <w:vAlign w:val="center"/>
          </w:tcPr>
          <w:p w14:paraId="0B44F946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vMerge/>
            <w:shd w:val="clear" w:color="auto" w:fill="D0CECE" w:themeFill="background2" w:themeFillShade="E6"/>
            <w:vAlign w:val="center"/>
          </w:tcPr>
          <w:p w14:paraId="701B96EB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vMerge/>
            <w:shd w:val="clear" w:color="auto" w:fill="FFC000" w:themeFill="accent4"/>
            <w:vAlign w:val="center"/>
          </w:tcPr>
          <w:p w14:paraId="6D79A0D1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6E1B5E0B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F4B083" w:themeFill="accent2" w:themeFillTint="99"/>
            <w:vAlign w:val="center"/>
          </w:tcPr>
          <w:p w14:paraId="2AF3D065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F4B083" w:themeFill="accent2" w:themeFillTint="99"/>
            <w:vAlign w:val="center"/>
          </w:tcPr>
          <w:p w14:paraId="668E8B08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43" w:type="dxa"/>
            <w:shd w:val="clear" w:color="auto" w:fill="F4B083" w:themeFill="accent2" w:themeFillTint="99"/>
            <w:vAlign w:val="center"/>
          </w:tcPr>
          <w:p w14:paraId="057891AB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F4B083" w:themeFill="accent2" w:themeFillTint="99"/>
            <w:vAlign w:val="center"/>
          </w:tcPr>
          <w:p w14:paraId="7D7905D7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26E1F634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668" w:type="dxa"/>
            <w:gridSpan w:val="2"/>
            <w:vMerge/>
            <w:tcBorders>
              <w:top w:val="nil"/>
            </w:tcBorders>
            <w:shd w:val="clear" w:color="auto" w:fill="00B0F0"/>
            <w:vAlign w:val="center"/>
          </w:tcPr>
          <w:p w14:paraId="45AEEE59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62FAB4C8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F4B083" w:themeFill="accent2" w:themeFillTint="99"/>
            <w:vAlign w:val="center"/>
          </w:tcPr>
          <w:p w14:paraId="46F63E70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F4B083" w:themeFill="accent2" w:themeFillTint="99"/>
            <w:vAlign w:val="center"/>
          </w:tcPr>
          <w:p w14:paraId="6FC62A19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shd w:val="clear" w:color="auto" w:fill="F4B083" w:themeFill="accent2" w:themeFillTint="99"/>
            <w:vAlign w:val="center"/>
          </w:tcPr>
          <w:p w14:paraId="2049F200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F4B083" w:themeFill="accent2" w:themeFillTint="99"/>
            <w:vAlign w:val="center"/>
          </w:tcPr>
          <w:p w14:paraId="4FD5B9A6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F4B083" w:themeFill="accent2" w:themeFillTint="99"/>
            <w:vAlign w:val="center"/>
          </w:tcPr>
          <w:p w14:paraId="553FF25D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F4B083" w:themeFill="accent2" w:themeFillTint="99"/>
            <w:vAlign w:val="center"/>
          </w:tcPr>
          <w:p w14:paraId="1141CA8E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F4B083" w:themeFill="accent2" w:themeFillTint="99"/>
            <w:vAlign w:val="center"/>
          </w:tcPr>
          <w:p w14:paraId="24046B3A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F4B083" w:themeFill="accent2" w:themeFillTint="99"/>
            <w:vAlign w:val="center"/>
          </w:tcPr>
          <w:p w14:paraId="5892480A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shd w:val="clear" w:color="auto" w:fill="F4B083" w:themeFill="accent2" w:themeFillTint="99"/>
            <w:vAlign w:val="center"/>
          </w:tcPr>
          <w:p w14:paraId="7EE29BC5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002060"/>
            <w:vAlign w:val="center"/>
          </w:tcPr>
          <w:p w14:paraId="567EC33C" w14:textId="77777777" w:rsidR="00402D47" w:rsidRPr="007552F7" w:rsidRDefault="00402D47" w:rsidP="00E04DF1">
            <w:pPr>
              <w:spacing w:after="0" w:line="240" w:lineRule="auto"/>
              <w:ind w:left="-72" w:right="-138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ES</w:t>
            </w: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5814B993" w14:textId="77777777" w:rsidR="00402D47" w:rsidRPr="007552F7" w:rsidRDefault="00402D47" w:rsidP="00E04DF1">
            <w:pPr>
              <w:spacing w:after="0" w:line="240" w:lineRule="auto"/>
              <w:ind w:left="-90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gridSpan w:val="3"/>
            <w:vMerge/>
            <w:shd w:val="clear" w:color="auto" w:fill="70AD47" w:themeFill="accent6"/>
            <w:vAlign w:val="center"/>
          </w:tcPr>
          <w:p w14:paraId="2E202202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2" w:type="dxa"/>
            <w:vMerge/>
            <w:shd w:val="clear" w:color="auto" w:fill="D0CECE" w:themeFill="background2" w:themeFillShade="E6"/>
            <w:vAlign w:val="center"/>
          </w:tcPr>
          <w:p w14:paraId="21C565E5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8" w:type="dxa"/>
            <w:gridSpan w:val="2"/>
            <w:vMerge/>
            <w:shd w:val="clear" w:color="auto" w:fill="D0CECE" w:themeFill="background2" w:themeFillShade="E6"/>
            <w:vAlign w:val="center"/>
          </w:tcPr>
          <w:p w14:paraId="2CE2BA64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21" w:type="dxa"/>
            <w:vMerge/>
            <w:shd w:val="clear" w:color="auto" w:fill="D0CECE" w:themeFill="background2" w:themeFillShade="E6"/>
            <w:vAlign w:val="center"/>
          </w:tcPr>
          <w:p w14:paraId="11154AA6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78DD7E3F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</w:tr>
      <w:tr w:rsidR="00402D47" w:rsidRPr="007552F7" w14:paraId="6727CF7A" w14:textId="77777777" w:rsidTr="001A38A5">
        <w:trPr>
          <w:trHeight w:val="79"/>
        </w:trPr>
        <w:tc>
          <w:tcPr>
            <w:tcW w:w="483" w:type="dxa"/>
            <w:vMerge w:val="restart"/>
            <w:shd w:val="clear" w:color="auto" w:fill="auto"/>
            <w:noWrap/>
            <w:vAlign w:val="center"/>
            <w:hideMark/>
          </w:tcPr>
          <w:p w14:paraId="30F76CA0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  <w:t>4</w:t>
            </w:r>
          </w:p>
        </w:tc>
        <w:tc>
          <w:tcPr>
            <w:tcW w:w="1928" w:type="dxa"/>
            <w:vMerge w:val="restart"/>
            <w:shd w:val="clear" w:color="auto" w:fill="auto"/>
            <w:vAlign w:val="center"/>
            <w:hideMark/>
          </w:tcPr>
          <w:p w14:paraId="1F0F0F4B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  <w:t>FORMAREA DEPRINDERILOR DE IGIENĂ ȘI PROTECȚIE INDIVIDUALĂ ÎN EFORT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14:paraId="1FCA6992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  <w:t>IGIENĂ ȘI PROTECȚIE INDIVIDUALĂ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3340B7CB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IGIENA ECHIPAMENTULUI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4D7B199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B; F</w:t>
            </w: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00B0F0"/>
            <w:vAlign w:val="center"/>
          </w:tcPr>
          <w:p w14:paraId="71C52607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350C684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985" w:type="dxa"/>
            <w:gridSpan w:val="7"/>
            <w:shd w:val="clear" w:color="auto" w:fill="F2F2F2" w:themeFill="background1" w:themeFillShade="F2"/>
            <w:vAlign w:val="center"/>
          </w:tcPr>
          <w:p w14:paraId="3CDC860D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hAnsi="Trebuchet MS"/>
                <w:b/>
                <w:bCs/>
                <w:sz w:val="14"/>
                <w:szCs w:val="14"/>
              </w:rPr>
              <w:t>Conținuturile vor fi</w:t>
            </w:r>
            <w:r w:rsidRPr="007552F7">
              <w:rPr>
                <w:rFonts w:ascii="Trebuchet MS" w:hAnsi="Trebuchet MS"/>
                <w:b/>
                <w:bCs/>
                <w:spacing w:val="1"/>
                <w:sz w:val="14"/>
                <w:szCs w:val="14"/>
              </w:rPr>
              <w:t xml:space="preserve"> </w:t>
            </w:r>
            <w:r w:rsidRPr="007552F7">
              <w:rPr>
                <w:rFonts w:ascii="Trebuchet MS" w:hAnsi="Trebuchet MS"/>
                <w:b/>
                <w:bCs/>
                <w:sz w:val="14"/>
                <w:szCs w:val="14"/>
              </w:rPr>
              <w:t>abordate în relație cu</w:t>
            </w:r>
            <w:r w:rsidRPr="007552F7">
              <w:rPr>
                <w:rFonts w:ascii="Trebuchet MS" w:hAnsi="Trebuchet MS"/>
                <w:b/>
                <w:bCs/>
                <w:spacing w:val="1"/>
                <w:sz w:val="14"/>
                <w:szCs w:val="14"/>
              </w:rPr>
              <w:t xml:space="preserve"> </w:t>
            </w:r>
            <w:r w:rsidRPr="007552F7">
              <w:rPr>
                <w:rFonts w:ascii="Trebuchet MS" w:hAnsi="Trebuchet MS"/>
                <w:b/>
                <w:bCs/>
                <w:sz w:val="14"/>
                <w:szCs w:val="14"/>
              </w:rPr>
              <w:t>temele de lecție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730F813A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4DD8C7A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776" w:type="dxa"/>
            <w:gridSpan w:val="8"/>
            <w:shd w:val="clear" w:color="auto" w:fill="F2F2F2" w:themeFill="background1" w:themeFillShade="F2"/>
            <w:vAlign w:val="center"/>
          </w:tcPr>
          <w:p w14:paraId="3262E848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hAnsi="Trebuchet MS"/>
                <w:b/>
                <w:bCs/>
                <w:sz w:val="14"/>
                <w:szCs w:val="14"/>
              </w:rPr>
              <w:t>Conținuturile vor fi</w:t>
            </w:r>
            <w:r w:rsidRPr="007552F7">
              <w:rPr>
                <w:rFonts w:ascii="Trebuchet MS" w:hAnsi="Trebuchet MS"/>
                <w:b/>
                <w:bCs/>
                <w:spacing w:val="1"/>
                <w:sz w:val="14"/>
                <w:szCs w:val="14"/>
              </w:rPr>
              <w:t xml:space="preserve"> </w:t>
            </w:r>
            <w:r w:rsidRPr="007552F7">
              <w:rPr>
                <w:rFonts w:ascii="Trebuchet MS" w:hAnsi="Trebuchet MS"/>
                <w:b/>
                <w:bCs/>
                <w:sz w:val="14"/>
                <w:szCs w:val="14"/>
              </w:rPr>
              <w:t>abordate în relație cu</w:t>
            </w:r>
            <w:r w:rsidRPr="007552F7">
              <w:rPr>
                <w:rFonts w:ascii="Trebuchet MS" w:hAnsi="Trebuchet MS"/>
                <w:b/>
                <w:bCs/>
                <w:spacing w:val="1"/>
                <w:sz w:val="14"/>
                <w:szCs w:val="14"/>
              </w:rPr>
              <w:t xml:space="preserve"> </w:t>
            </w:r>
            <w:r w:rsidRPr="007552F7">
              <w:rPr>
                <w:rFonts w:ascii="Trebuchet MS" w:hAnsi="Trebuchet MS"/>
                <w:b/>
                <w:bCs/>
                <w:sz w:val="14"/>
                <w:szCs w:val="14"/>
              </w:rPr>
              <w:t>temele de lecție</w:t>
            </w:r>
          </w:p>
        </w:tc>
        <w:tc>
          <w:tcPr>
            <w:tcW w:w="283" w:type="dxa"/>
            <w:vMerge/>
            <w:shd w:val="clear" w:color="auto" w:fill="D0CECE" w:themeFill="background2" w:themeFillShade="E6"/>
            <w:vAlign w:val="center"/>
          </w:tcPr>
          <w:p w14:paraId="1775E255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vMerge/>
            <w:shd w:val="clear" w:color="auto" w:fill="FFC000" w:themeFill="accent4"/>
            <w:vAlign w:val="center"/>
          </w:tcPr>
          <w:p w14:paraId="207897FE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4D6BBF31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193" w:type="dxa"/>
            <w:gridSpan w:val="4"/>
            <w:shd w:val="clear" w:color="auto" w:fill="F2F2F2" w:themeFill="background1" w:themeFillShade="F2"/>
            <w:vAlign w:val="center"/>
          </w:tcPr>
          <w:p w14:paraId="3992A56D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hAnsi="Trebuchet MS"/>
                <w:b/>
                <w:bCs/>
                <w:sz w:val="14"/>
                <w:szCs w:val="14"/>
              </w:rPr>
              <w:t>Conținuturile vor fi</w:t>
            </w:r>
            <w:r w:rsidRPr="007552F7">
              <w:rPr>
                <w:rFonts w:ascii="Trebuchet MS" w:hAnsi="Trebuchet MS"/>
                <w:b/>
                <w:bCs/>
                <w:spacing w:val="1"/>
                <w:sz w:val="14"/>
                <w:szCs w:val="14"/>
              </w:rPr>
              <w:t xml:space="preserve"> </w:t>
            </w:r>
            <w:r w:rsidRPr="007552F7">
              <w:rPr>
                <w:rFonts w:ascii="Trebuchet MS" w:hAnsi="Trebuchet MS"/>
                <w:b/>
                <w:bCs/>
                <w:sz w:val="14"/>
                <w:szCs w:val="14"/>
              </w:rPr>
              <w:t>abordate în relație cu</w:t>
            </w:r>
            <w:r w:rsidRPr="007552F7">
              <w:rPr>
                <w:rFonts w:ascii="Trebuchet MS" w:hAnsi="Trebuchet MS"/>
                <w:b/>
                <w:bCs/>
                <w:spacing w:val="1"/>
                <w:sz w:val="14"/>
                <w:szCs w:val="14"/>
              </w:rPr>
              <w:t xml:space="preserve"> </w:t>
            </w:r>
            <w:r w:rsidRPr="007552F7">
              <w:rPr>
                <w:rFonts w:ascii="Trebuchet MS" w:hAnsi="Trebuchet MS"/>
                <w:b/>
                <w:bCs/>
                <w:sz w:val="14"/>
                <w:szCs w:val="14"/>
              </w:rPr>
              <w:t>temele de lecție</w:t>
            </w: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49E10C48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668" w:type="dxa"/>
            <w:gridSpan w:val="2"/>
            <w:vMerge/>
            <w:tcBorders>
              <w:top w:val="nil"/>
            </w:tcBorders>
            <w:shd w:val="clear" w:color="auto" w:fill="00B0F0"/>
            <w:vAlign w:val="center"/>
          </w:tcPr>
          <w:p w14:paraId="59A0FD26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101C703A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118" w:type="dxa"/>
            <w:gridSpan w:val="18"/>
            <w:shd w:val="clear" w:color="auto" w:fill="F2F2F2" w:themeFill="background1" w:themeFillShade="F2"/>
            <w:vAlign w:val="center"/>
          </w:tcPr>
          <w:p w14:paraId="2E0A173F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hAnsi="Trebuchet MS"/>
                <w:b/>
                <w:bCs/>
                <w:sz w:val="14"/>
                <w:szCs w:val="14"/>
              </w:rPr>
              <w:t>Conținuturile vor fi</w:t>
            </w:r>
            <w:r w:rsidRPr="007552F7">
              <w:rPr>
                <w:rFonts w:ascii="Trebuchet MS" w:hAnsi="Trebuchet MS"/>
                <w:b/>
                <w:bCs/>
                <w:spacing w:val="1"/>
                <w:sz w:val="14"/>
                <w:szCs w:val="14"/>
              </w:rPr>
              <w:t xml:space="preserve"> </w:t>
            </w:r>
            <w:r w:rsidRPr="007552F7">
              <w:rPr>
                <w:rFonts w:ascii="Trebuchet MS" w:hAnsi="Trebuchet MS"/>
                <w:b/>
                <w:bCs/>
                <w:sz w:val="14"/>
                <w:szCs w:val="14"/>
              </w:rPr>
              <w:t>abordate în relație cu</w:t>
            </w:r>
            <w:r w:rsidRPr="007552F7">
              <w:rPr>
                <w:rFonts w:ascii="Trebuchet MS" w:hAnsi="Trebuchet MS"/>
                <w:b/>
                <w:bCs/>
                <w:spacing w:val="1"/>
                <w:sz w:val="14"/>
                <w:szCs w:val="14"/>
              </w:rPr>
              <w:t xml:space="preserve"> </w:t>
            </w:r>
            <w:r w:rsidRPr="007552F7">
              <w:rPr>
                <w:rFonts w:ascii="Trebuchet MS" w:hAnsi="Trebuchet MS"/>
                <w:b/>
                <w:bCs/>
                <w:sz w:val="14"/>
                <w:szCs w:val="14"/>
              </w:rPr>
              <w:t>temele de lecție</w:t>
            </w:r>
          </w:p>
        </w:tc>
        <w:tc>
          <w:tcPr>
            <w:tcW w:w="567" w:type="dxa"/>
            <w:gridSpan w:val="3"/>
            <w:vMerge/>
            <w:shd w:val="clear" w:color="auto" w:fill="auto"/>
            <w:vAlign w:val="center"/>
          </w:tcPr>
          <w:p w14:paraId="542A8BE0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2" w:type="dxa"/>
            <w:vMerge/>
            <w:shd w:val="clear" w:color="auto" w:fill="auto"/>
            <w:vAlign w:val="center"/>
          </w:tcPr>
          <w:p w14:paraId="7F44EEDB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8" w:type="dxa"/>
            <w:gridSpan w:val="2"/>
            <w:vMerge/>
            <w:shd w:val="clear" w:color="auto" w:fill="auto"/>
            <w:vAlign w:val="center"/>
          </w:tcPr>
          <w:p w14:paraId="128C49A3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21" w:type="dxa"/>
            <w:vMerge/>
            <w:shd w:val="clear" w:color="auto" w:fill="auto"/>
            <w:vAlign w:val="center"/>
          </w:tcPr>
          <w:p w14:paraId="2AF1B248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auto"/>
            <w:vAlign w:val="center"/>
          </w:tcPr>
          <w:p w14:paraId="15513340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</w:tr>
      <w:tr w:rsidR="00402D47" w:rsidRPr="007552F7" w14:paraId="4E696B00" w14:textId="77777777" w:rsidTr="001A38A5">
        <w:trPr>
          <w:trHeight w:val="191"/>
        </w:trPr>
        <w:tc>
          <w:tcPr>
            <w:tcW w:w="483" w:type="dxa"/>
            <w:vMerge/>
            <w:vAlign w:val="center"/>
            <w:hideMark/>
          </w:tcPr>
          <w:p w14:paraId="7D4F621E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928" w:type="dxa"/>
            <w:vMerge/>
            <w:vAlign w:val="center"/>
            <w:hideMark/>
          </w:tcPr>
          <w:p w14:paraId="69742131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272A3E3A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973" w:type="dxa"/>
            <w:shd w:val="clear" w:color="auto" w:fill="auto"/>
            <w:vAlign w:val="center"/>
          </w:tcPr>
          <w:p w14:paraId="1AA2005A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IMPORTANȚA PREGĂTIRII ORGANISMULUI PENTRU EFORT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3F448E6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B; F</w:t>
            </w: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00B0F0"/>
            <w:vAlign w:val="center"/>
          </w:tcPr>
          <w:p w14:paraId="5D9D6EFA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BB75B56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985" w:type="dxa"/>
            <w:gridSpan w:val="7"/>
            <w:shd w:val="clear" w:color="auto" w:fill="F2F2F2" w:themeFill="background1" w:themeFillShade="F2"/>
            <w:vAlign w:val="center"/>
          </w:tcPr>
          <w:p w14:paraId="4437EF5F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hAnsi="Trebuchet MS"/>
                <w:b/>
                <w:bCs/>
                <w:sz w:val="14"/>
                <w:szCs w:val="14"/>
              </w:rPr>
              <w:t>Conținuturile vor fi</w:t>
            </w:r>
            <w:r w:rsidRPr="007552F7">
              <w:rPr>
                <w:rFonts w:ascii="Trebuchet MS" w:hAnsi="Trebuchet MS"/>
                <w:b/>
                <w:bCs/>
                <w:spacing w:val="1"/>
                <w:sz w:val="14"/>
                <w:szCs w:val="14"/>
              </w:rPr>
              <w:t xml:space="preserve"> </w:t>
            </w:r>
            <w:r w:rsidRPr="007552F7">
              <w:rPr>
                <w:rFonts w:ascii="Trebuchet MS" w:hAnsi="Trebuchet MS"/>
                <w:b/>
                <w:bCs/>
                <w:sz w:val="14"/>
                <w:szCs w:val="14"/>
              </w:rPr>
              <w:t>abordate în relație cu</w:t>
            </w:r>
            <w:r w:rsidRPr="007552F7">
              <w:rPr>
                <w:rFonts w:ascii="Trebuchet MS" w:hAnsi="Trebuchet MS"/>
                <w:b/>
                <w:bCs/>
                <w:spacing w:val="1"/>
                <w:sz w:val="14"/>
                <w:szCs w:val="14"/>
              </w:rPr>
              <w:t xml:space="preserve"> </w:t>
            </w:r>
            <w:r w:rsidRPr="007552F7">
              <w:rPr>
                <w:rFonts w:ascii="Trebuchet MS" w:hAnsi="Trebuchet MS"/>
                <w:b/>
                <w:bCs/>
                <w:sz w:val="14"/>
                <w:szCs w:val="14"/>
              </w:rPr>
              <w:t>temele de lecție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30E6F68A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78CDC9C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776" w:type="dxa"/>
            <w:gridSpan w:val="8"/>
            <w:shd w:val="clear" w:color="auto" w:fill="F2F2F2" w:themeFill="background1" w:themeFillShade="F2"/>
            <w:vAlign w:val="center"/>
          </w:tcPr>
          <w:p w14:paraId="61F8034B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hAnsi="Trebuchet MS"/>
                <w:b/>
                <w:bCs/>
                <w:sz w:val="14"/>
                <w:szCs w:val="14"/>
              </w:rPr>
              <w:t>Conținuturile vor fi</w:t>
            </w:r>
            <w:r w:rsidRPr="007552F7">
              <w:rPr>
                <w:rFonts w:ascii="Trebuchet MS" w:hAnsi="Trebuchet MS"/>
                <w:b/>
                <w:bCs/>
                <w:spacing w:val="1"/>
                <w:sz w:val="14"/>
                <w:szCs w:val="14"/>
              </w:rPr>
              <w:t xml:space="preserve"> </w:t>
            </w:r>
            <w:r w:rsidRPr="007552F7">
              <w:rPr>
                <w:rFonts w:ascii="Trebuchet MS" w:hAnsi="Trebuchet MS"/>
                <w:b/>
                <w:bCs/>
                <w:sz w:val="14"/>
                <w:szCs w:val="14"/>
              </w:rPr>
              <w:t>abordate în relație cu</w:t>
            </w:r>
            <w:r w:rsidRPr="007552F7">
              <w:rPr>
                <w:rFonts w:ascii="Trebuchet MS" w:hAnsi="Trebuchet MS"/>
                <w:b/>
                <w:bCs/>
                <w:spacing w:val="1"/>
                <w:sz w:val="14"/>
                <w:szCs w:val="14"/>
              </w:rPr>
              <w:t xml:space="preserve"> </w:t>
            </w:r>
            <w:r w:rsidRPr="007552F7">
              <w:rPr>
                <w:rFonts w:ascii="Trebuchet MS" w:hAnsi="Trebuchet MS"/>
                <w:b/>
                <w:bCs/>
                <w:sz w:val="14"/>
                <w:szCs w:val="14"/>
              </w:rPr>
              <w:t>temele de lecție</w:t>
            </w:r>
          </w:p>
        </w:tc>
        <w:tc>
          <w:tcPr>
            <w:tcW w:w="283" w:type="dxa"/>
            <w:vMerge/>
            <w:shd w:val="clear" w:color="auto" w:fill="D0CECE" w:themeFill="background2" w:themeFillShade="E6"/>
            <w:vAlign w:val="center"/>
          </w:tcPr>
          <w:p w14:paraId="02A33E0D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vMerge/>
            <w:shd w:val="clear" w:color="auto" w:fill="FFC000" w:themeFill="accent4"/>
            <w:vAlign w:val="center"/>
          </w:tcPr>
          <w:p w14:paraId="4B90181E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71FA14DC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193" w:type="dxa"/>
            <w:gridSpan w:val="4"/>
            <w:shd w:val="clear" w:color="auto" w:fill="F2F2F2" w:themeFill="background1" w:themeFillShade="F2"/>
            <w:vAlign w:val="center"/>
          </w:tcPr>
          <w:p w14:paraId="21FF2439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hAnsi="Trebuchet MS"/>
                <w:b/>
                <w:bCs/>
                <w:sz w:val="14"/>
                <w:szCs w:val="14"/>
              </w:rPr>
              <w:t>Conținuturile vor fi</w:t>
            </w:r>
            <w:r w:rsidRPr="007552F7">
              <w:rPr>
                <w:rFonts w:ascii="Trebuchet MS" w:hAnsi="Trebuchet MS"/>
                <w:b/>
                <w:bCs/>
                <w:spacing w:val="1"/>
                <w:sz w:val="14"/>
                <w:szCs w:val="14"/>
              </w:rPr>
              <w:t xml:space="preserve"> </w:t>
            </w:r>
            <w:r w:rsidRPr="007552F7">
              <w:rPr>
                <w:rFonts w:ascii="Trebuchet MS" w:hAnsi="Trebuchet MS"/>
                <w:b/>
                <w:bCs/>
                <w:sz w:val="14"/>
                <w:szCs w:val="14"/>
              </w:rPr>
              <w:t>abordate în relație cu</w:t>
            </w:r>
            <w:r w:rsidRPr="007552F7">
              <w:rPr>
                <w:rFonts w:ascii="Trebuchet MS" w:hAnsi="Trebuchet MS"/>
                <w:b/>
                <w:bCs/>
                <w:spacing w:val="1"/>
                <w:sz w:val="14"/>
                <w:szCs w:val="14"/>
              </w:rPr>
              <w:t xml:space="preserve"> </w:t>
            </w:r>
            <w:r w:rsidRPr="007552F7">
              <w:rPr>
                <w:rFonts w:ascii="Trebuchet MS" w:hAnsi="Trebuchet MS"/>
                <w:b/>
                <w:bCs/>
                <w:sz w:val="14"/>
                <w:szCs w:val="14"/>
              </w:rPr>
              <w:t>temele de lecție</w:t>
            </w: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541D728D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668" w:type="dxa"/>
            <w:gridSpan w:val="2"/>
            <w:vMerge/>
            <w:tcBorders>
              <w:top w:val="nil"/>
            </w:tcBorders>
            <w:shd w:val="clear" w:color="auto" w:fill="00B0F0"/>
            <w:vAlign w:val="center"/>
          </w:tcPr>
          <w:p w14:paraId="08C06EE2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596A778B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118" w:type="dxa"/>
            <w:gridSpan w:val="18"/>
            <w:shd w:val="clear" w:color="auto" w:fill="F2F2F2" w:themeFill="background1" w:themeFillShade="F2"/>
            <w:vAlign w:val="center"/>
          </w:tcPr>
          <w:p w14:paraId="6478E61C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hAnsi="Trebuchet MS"/>
                <w:b/>
                <w:bCs/>
                <w:sz w:val="14"/>
                <w:szCs w:val="14"/>
              </w:rPr>
              <w:t>Conținuturile vor fi</w:t>
            </w:r>
            <w:r w:rsidRPr="007552F7">
              <w:rPr>
                <w:rFonts w:ascii="Trebuchet MS" w:hAnsi="Trebuchet MS"/>
                <w:b/>
                <w:bCs/>
                <w:spacing w:val="1"/>
                <w:sz w:val="14"/>
                <w:szCs w:val="14"/>
              </w:rPr>
              <w:t xml:space="preserve"> </w:t>
            </w:r>
            <w:r w:rsidRPr="007552F7">
              <w:rPr>
                <w:rFonts w:ascii="Trebuchet MS" w:hAnsi="Trebuchet MS"/>
                <w:b/>
                <w:bCs/>
                <w:sz w:val="14"/>
                <w:szCs w:val="14"/>
              </w:rPr>
              <w:t>abordate în relație cu</w:t>
            </w:r>
            <w:r w:rsidRPr="007552F7">
              <w:rPr>
                <w:rFonts w:ascii="Trebuchet MS" w:hAnsi="Trebuchet MS"/>
                <w:b/>
                <w:bCs/>
                <w:spacing w:val="1"/>
                <w:sz w:val="14"/>
                <w:szCs w:val="14"/>
              </w:rPr>
              <w:t xml:space="preserve"> </w:t>
            </w:r>
            <w:r w:rsidRPr="007552F7">
              <w:rPr>
                <w:rFonts w:ascii="Trebuchet MS" w:hAnsi="Trebuchet MS"/>
                <w:b/>
                <w:bCs/>
                <w:sz w:val="14"/>
                <w:szCs w:val="14"/>
              </w:rPr>
              <w:t>temele de lecție</w:t>
            </w:r>
          </w:p>
        </w:tc>
        <w:tc>
          <w:tcPr>
            <w:tcW w:w="567" w:type="dxa"/>
            <w:gridSpan w:val="3"/>
            <w:vMerge/>
            <w:shd w:val="clear" w:color="auto" w:fill="auto"/>
            <w:vAlign w:val="center"/>
          </w:tcPr>
          <w:p w14:paraId="0D20BF7A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2" w:type="dxa"/>
            <w:vMerge/>
            <w:shd w:val="clear" w:color="auto" w:fill="auto"/>
            <w:vAlign w:val="center"/>
          </w:tcPr>
          <w:p w14:paraId="3C5E7619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8" w:type="dxa"/>
            <w:gridSpan w:val="2"/>
            <w:vMerge/>
            <w:shd w:val="clear" w:color="auto" w:fill="auto"/>
            <w:vAlign w:val="center"/>
          </w:tcPr>
          <w:p w14:paraId="0EE58190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21" w:type="dxa"/>
            <w:vMerge/>
            <w:shd w:val="clear" w:color="auto" w:fill="auto"/>
            <w:vAlign w:val="center"/>
          </w:tcPr>
          <w:p w14:paraId="15A83B0B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auto"/>
            <w:vAlign w:val="center"/>
          </w:tcPr>
          <w:p w14:paraId="71EDE4A4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</w:tr>
      <w:tr w:rsidR="00402D47" w:rsidRPr="007552F7" w14:paraId="44F95932" w14:textId="77777777" w:rsidTr="001A38A5">
        <w:trPr>
          <w:trHeight w:val="79"/>
        </w:trPr>
        <w:tc>
          <w:tcPr>
            <w:tcW w:w="483" w:type="dxa"/>
            <w:vMerge/>
            <w:vAlign w:val="center"/>
          </w:tcPr>
          <w:p w14:paraId="3D3ACFEB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928" w:type="dxa"/>
            <w:vMerge/>
            <w:vAlign w:val="center"/>
          </w:tcPr>
          <w:p w14:paraId="144739F3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276" w:type="dxa"/>
            <w:vMerge/>
            <w:vAlign w:val="center"/>
          </w:tcPr>
          <w:p w14:paraId="0B86CF03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973" w:type="dxa"/>
            <w:shd w:val="clear" w:color="auto" w:fill="auto"/>
            <w:vAlign w:val="center"/>
          </w:tcPr>
          <w:p w14:paraId="4DC04E40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MĂSURI DE PREVENIRE A ACCIDENTELOR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586D4E0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B; F</w:t>
            </w: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00B0F0"/>
            <w:vAlign w:val="center"/>
          </w:tcPr>
          <w:p w14:paraId="00A1773C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D67F4D0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985" w:type="dxa"/>
            <w:gridSpan w:val="7"/>
            <w:shd w:val="clear" w:color="auto" w:fill="F2F2F2" w:themeFill="background1" w:themeFillShade="F2"/>
            <w:vAlign w:val="center"/>
          </w:tcPr>
          <w:p w14:paraId="2827BC5C" w14:textId="77777777" w:rsidR="00402D47" w:rsidRPr="007552F7" w:rsidRDefault="00402D47" w:rsidP="00E04DF1">
            <w:pPr>
              <w:pStyle w:val="TableParagraph"/>
              <w:jc w:val="center"/>
              <w:rPr>
                <w:b/>
                <w:bCs/>
                <w:sz w:val="14"/>
                <w:szCs w:val="14"/>
              </w:rPr>
            </w:pPr>
          </w:p>
          <w:p w14:paraId="1771F0D6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hAnsi="Trebuchet MS"/>
                <w:b/>
                <w:bCs/>
                <w:sz w:val="14"/>
                <w:szCs w:val="14"/>
              </w:rPr>
              <w:t>Conținuturile vor fi</w:t>
            </w:r>
            <w:r w:rsidRPr="007552F7">
              <w:rPr>
                <w:rFonts w:ascii="Trebuchet MS" w:hAnsi="Trebuchet MS"/>
                <w:b/>
                <w:bCs/>
                <w:spacing w:val="1"/>
                <w:sz w:val="14"/>
                <w:szCs w:val="14"/>
              </w:rPr>
              <w:t xml:space="preserve"> </w:t>
            </w:r>
            <w:r w:rsidRPr="007552F7">
              <w:rPr>
                <w:rFonts w:ascii="Trebuchet MS" w:hAnsi="Trebuchet MS"/>
                <w:b/>
                <w:bCs/>
                <w:sz w:val="14"/>
                <w:szCs w:val="14"/>
              </w:rPr>
              <w:t>abordate în relație cu</w:t>
            </w:r>
            <w:r w:rsidRPr="007552F7">
              <w:rPr>
                <w:rFonts w:ascii="Trebuchet MS" w:hAnsi="Trebuchet MS"/>
                <w:b/>
                <w:bCs/>
                <w:spacing w:val="1"/>
                <w:sz w:val="14"/>
                <w:szCs w:val="14"/>
              </w:rPr>
              <w:t xml:space="preserve"> </w:t>
            </w:r>
            <w:r w:rsidRPr="007552F7">
              <w:rPr>
                <w:rFonts w:ascii="Trebuchet MS" w:hAnsi="Trebuchet MS"/>
                <w:b/>
                <w:bCs/>
                <w:sz w:val="14"/>
                <w:szCs w:val="14"/>
              </w:rPr>
              <w:t>temele de lecție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09310C4D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9B18F2F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776" w:type="dxa"/>
            <w:gridSpan w:val="8"/>
            <w:shd w:val="clear" w:color="auto" w:fill="F2F2F2" w:themeFill="background1" w:themeFillShade="F2"/>
            <w:vAlign w:val="center"/>
          </w:tcPr>
          <w:p w14:paraId="6BCED42A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hAnsi="Trebuchet MS"/>
                <w:b/>
                <w:bCs/>
                <w:sz w:val="14"/>
                <w:szCs w:val="14"/>
              </w:rPr>
              <w:t>Conținuturile vor fi</w:t>
            </w:r>
            <w:r w:rsidRPr="007552F7">
              <w:rPr>
                <w:rFonts w:ascii="Trebuchet MS" w:hAnsi="Trebuchet MS"/>
                <w:b/>
                <w:bCs/>
                <w:spacing w:val="1"/>
                <w:sz w:val="14"/>
                <w:szCs w:val="14"/>
              </w:rPr>
              <w:t xml:space="preserve"> </w:t>
            </w:r>
            <w:r w:rsidRPr="007552F7">
              <w:rPr>
                <w:rFonts w:ascii="Trebuchet MS" w:hAnsi="Trebuchet MS"/>
                <w:b/>
                <w:bCs/>
                <w:sz w:val="14"/>
                <w:szCs w:val="14"/>
              </w:rPr>
              <w:t>abordate în relație cu</w:t>
            </w:r>
            <w:r w:rsidRPr="007552F7">
              <w:rPr>
                <w:rFonts w:ascii="Trebuchet MS" w:hAnsi="Trebuchet MS"/>
                <w:b/>
                <w:bCs/>
                <w:spacing w:val="1"/>
                <w:sz w:val="14"/>
                <w:szCs w:val="14"/>
              </w:rPr>
              <w:t xml:space="preserve"> </w:t>
            </w:r>
            <w:r w:rsidRPr="007552F7">
              <w:rPr>
                <w:rFonts w:ascii="Trebuchet MS" w:hAnsi="Trebuchet MS"/>
                <w:b/>
                <w:bCs/>
                <w:sz w:val="14"/>
                <w:szCs w:val="14"/>
              </w:rPr>
              <w:t>temele de lecție</w:t>
            </w:r>
          </w:p>
        </w:tc>
        <w:tc>
          <w:tcPr>
            <w:tcW w:w="283" w:type="dxa"/>
            <w:vMerge/>
            <w:shd w:val="clear" w:color="auto" w:fill="D0CECE" w:themeFill="background2" w:themeFillShade="E6"/>
            <w:vAlign w:val="center"/>
          </w:tcPr>
          <w:p w14:paraId="78AE4425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vMerge/>
            <w:shd w:val="clear" w:color="auto" w:fill="FFC000" w:themeFill="accent4"/>
            <w:vAlign w:val="center"/>
          </w:tcPr>
          <w:p w14:paraId="50792711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52DC991B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193" w:type="dxa"/>
            <w:gridSpan w:val="4"/>
            <w:shd w:val="clear" w:color="auto" w:fill="F2F2F2" w:themeFill="background1" w:themeFillShade="F2"/>
            <w:vAlign w:val="center"/>
          </w:tcPr>
          <w:p w14:paraId="73EA8A28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hAnsi="Trebuchet MS"/>
                <w:b/>
                <w:bCs/>
                <w:sz w:val="14"/>
                <w:szCs w:val="14"/>
              </w:rPr>
              <w:t>Conținuturile vor fi</w:t>
            </w:r>
            <w:r w:rsidRPr="007552F7">
              <w:rPr>
                <w:rFonts w:ascii="Trebuchet MS" w:hAnsi="Trebuchet MS"/>
                <w:b/>
                <w:bCs/>
                <w:spacing w:val="1"/>
                <w:sz w:val="14"/>
                <w:szCs w:val="14"/>
              </w:rPr>
              <w:t xml:space="preserve"> </w:t>
            </w:r>
            <w:r w:rsidRPr="007552F7">
              <w:rPr>
                <w:rFonts w:ascii="Trebuchet MS" w:hAnsi="Trebuchet MS"/>
                <w:b/>
                <w:bCs/>
                <w:sz w:val="14"/>
                <w:szCs w:val="14"/>
              </w:rPr>
              <w:t>abordate în relație cu</w:t>
            </w:r>
            <w:r w:rsidRPr="007552F7">
              <w:rPr>
                <w:rFonts w:ascii="Trebuchet MS" w:hAnsi="Trebuchet MS"/>
                <w:b/>
                <w:bCs/>
                <w:spacing w:val="1"/>
                <w:sz w:val="14"/>
                <w:szCs w:val="14"/>
              </w:rPr>
              <w:t xml:space="preserve"> </w:t>
            </w:r>
            <w:r w:rsidRPr="007552F7">
              <w:rPr>
                <w:rFonts w:ascii="Trebuchet MS" w:hAnsi="Trebuchet MS"/>
                <w:b/>
                <w:bCs/>
                <w:sz w:val="14"/>
                <w:szCs w:val="14"/>
              </w:rPr>
              <w:t>temele de lecție</w:t>
            </w: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07C30936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668" w:type="dxa"/>
            <w:gridSpan w:val="2"/>
            <w:vMerge/>
            <w:tcBorders>
              <w:top w:val="nil"/>
            </w:tcBorders>
            <w:shd w:val="clear" w:color="auto" w:fill="00B0F0"/>
            <w:vAlign w:val="center"/>
          </w:tcPr>
          <w:p w14:paraId="604506A6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531D0AAF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118" w:type="dxa"/>
            <w:gridSpan w:val="18"/>
            <w:shd w:val="clear" w:color="auto" w:fill="F2F2F2" w:themeFill="background1" w:themeFillShade="F2"/>
            <w:vAlign w:val="center"/>
          </w:tcPr>
          <w:p w14:paraId="1C2FC97F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hAnsi="Trebuchet MS"/>
                <w:b/>
                <w:bCs/>
                <w:sz w:val="14"/>
                <w:szCs w:val="14"/>
              </w:rPr>
              <w:t>Conținuturile vor fi</w:t>
            </w:r>
            <w:r w:rsidRPr="007552F7">
              <w:rPr>
                <w:rFonts w:ascii="Trebuchet MS" w:hAnsi="Trebuchet MS"/>
                <w:b/>
                <w:bCs/>
                <w:spacing w:val="1"/>
                <w:sz w:val="14"/>
                <w:szCs w:val="14"/>
              </w:rPr>
              <w:t xml:space="preserve"> </w:t>
            </w:r>
            <w:r w:rsidRPr="007552F7">
              <w:rPr>
                <w:rFonts w:ascii="Trebuchet MS" w:hAnsi="Trebuchet MS"/>
                <w:b/>
                <w:bCs/>
                <w:sz w:val="14"/>
                <w:szCs w:val="14"/>
              </w:rPr>
              <w:t>abordate în relație cu</w:t>
            </w:r>
            <w:r w:rsidRPr="007552F7">
              <w:rPr>
                <w:rFonts w:ascii="Trebuchet MS" w:hAnsi="Trebuchet MS"/>
                <w:b/>
                <w:bCs/>
                <w:spacing w:val="1"/>
                <w:sz w:val="14"/>
                <w:szCs w:val="14"/>
              </w:rPr>
              <w:t xml:space="preserve"> </w:t>
            </w:r>
            <w:r w:rsidRPr="007552F7">
              <w:rPr>
                <w:rFonts w:ascii="Trebuchet MS" w:hAnsi="Trebuchet MS"/>
                <w:b/>
                <w:bCs/>
                <w:sz w:val="14"/>
                <w:szCs w:val="14"/>
              </w:rPr>
              <w:t>temele de lecție</w:t>
            </w:r>
          </w:p>
        </w:tc>
        <w:tc>
          <w:tcPr>
            <w:tcW w:w="567" w:type="dxa"/>
            <w:gridSpan w:val="3"/>
            <w:vMerge/>
            <w:shd w:val="clear" w:color="auto" w:fill="auto"/>
            <w:vAlign w:val="center"/>
          </w:tcPr>
          <w:p w14:paraId="7051D285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2" w:type="dxa"/>
            <w:vMerge/>
            <w:shd w:val="clear" w:color="auto" w:fill="auto"/>
            <w:vAlign w:val="center"/>
          </w:tcPr>
          <w:p w14:paraId="0E0619CD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8" w:type="dxa"/>
            <w:gridSpan w:val="2"/>
            <w:vMerge/>
            <w:shd w:val="clear" w:color="auto" w:fill="auto"/>
            <w:vAlign w:val="center"/>
          </w:tcPr>
          <w:p w14:paraId="1B188D17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21" w:type="dxa"/>
            <w:vMerge/>
            <w:shd w:val="clear" w:color="auto" w:fill="auto"/>
            <w:vAlign w:val="center"/>
          </w:tcPr>
          <w:p w14:paraId="17E96700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auto"/>
            <w:vAlign w:val="center"/>
          </w:tcPr>
          <w:p w14:paraId="702134F4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</w:tr>
      <w:tr w:rsidR="00402D47" w:rsidRPr="007552F7" w14:paraId="2039A2E3" w14:textId="77777777" w:rsidTr="001A38A5">
        <w:trPr>
          <w:trHeight w:val="79"/>
        </w:trPr>
        <w:tc>
          <w:tcPr>
            <w:tcW w:w="483" w:type="dxa"/>
            <w:shd w:val="clear" w:color="auto" w:fill="auto"/>
            <w:noWrap/>
            <w:vAlign w:val="center"/>
            <w:hideMark/>
          </w:tcPr>
          <w:p w14:paraId="2CDFA403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  <w:t>5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1AA3E08F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  <w:t>DEZVOLTAREA TRĂSĂTURILOR DE PERSONALITATE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EA7CC8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  <w:t>ATITUDINI COMPORTAMENTALE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5EC6FF3C" w14:textId="0F9810BE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  <w:r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  <w:t xml:space="preserve">ROLURI ATRIBUITE ELEVILOR </w:t>
            </w:r>
            <w:r w:rsidRPr="007552F7"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  <w:t>COMPORTA</w:t>
            </w:r>
            <w:r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  <w:t>-</w:t>
            </w:r>
            <w:r w:rsidRPr="007552F7"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  <w:t>MENTUL ÎN ÎNTRECERI</w:t>
            </w:r>
          </w:p>
          <w:p w14:paraId="133A7E29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  <w:t>RELAȚIILE DINTRE COMPONENȚII UNEI GRUPE/ECHIPE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14:paraId="4606AACF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B; F</w:t>
            </w: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00B0F0"/>
            <w:vAlign w:val="center"/>
          </w:tcPr>
          <w:p w14:paraId="08D39EB8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97CB251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985" w:type="dxa"/>
            <w:gridSpan w:val="7"/>
            <w:shd w:val="clear" w:color="auto" w:fill="F2F2F2" w:themeFill="background1" w:themeFillShade="F2"/>
            <w:vAlign w:val="center"/>
          </w:tcPr>
          <w:p w14:paraId="7FD18D1C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hAnsi="Trebuchet MS"/>
                <w:b/>
                <w:bCs/>
                <w:sz w:val="14"/>
                <w:szCs w:val="14"/>
              </w:rPr>
              <w:t>Conținuturile vor fi</w:t>
            </w:r>
            <w:r w:rsidRPr="007552F7">
              <w:rPr>
                <w:rFonts w:ascii="Trebuchet MS" w:hAnsi="Trebuchet MS"/>
                <w:b/>
                <w:bCs/>
                <w:spacing w:val="1"/>
                <w:sz w:val="14"/>
                <w:szCs w:val="14"/>
              </w:rPr>
              <w:t xml:space="preserve"> </w:t>
            </w:r>
            <w:r w:rsidRPr="007552F7">
              <w:rPr>
                <w:rFonts w:ascii="Trebuchet MS" w:hAnsi="Trebuchet MS"/>
                <w:b/>
                <w:bCs/>
                <w:sz w:val="14"/>
                <w:szCs w:val="14"/>
              </w:rPr>
              <w:t>abordate în relație cu</w:t>
            </w:r>
            <w:r w:rsidRPr="007552F7">
              <w:rPr>
                <w:rFonts w:ascii="Trebuchet MS" w:hAnsi="Trebuchet MS"/>
                <w:b/>
                <w:bCs/>
                <w:spacing w:val="1"/>
                <w:sz w:val="14"/>
                <w:szCs w:val="14"/>
              </w:rPr>
              <w:t xml:space="preserve"> </w:t>
            </w:r>
            <w:r w:rsidRPr="007552F7">
              <w:rPr>
                <w:rFonts w:ascii="Trebuchet MS" w:hAnsi="Trebuchet MS"/>
                <w:b/>
                <w:bCs/>
                <w:sz w:val="14"/>
                <w:szCs w:val="14"/>
              </w:rPr>
              <w:t>temele de lecție, pe</w:t>
            </w:r>
            <w:r w:rsidRPr="007552F7">
              <w:rPr>
                <w:rFonts w:ascii="Trebuchet MS" w:hAnsi="Trebuchet MS"/>
                <w:b/>
                <w:bCs/>
                <w:spacing w:val="1"/>
                <w:sz w:val="14"/>
                <w:szCs w:val="14"/>
              </w:rPr>
              <w:t xml:space="preserve"> </w:t>
            </w:r>
            <w:r w:rsidRPr="007552F7">
              <w:rPr>
                <w:rFonts w:ascii="Trebuchet MS" w:hAnsi="Trebuchet MS"/>
                <w:b/>
                <w:bCs/>
                <w:sz w:val="14"/>
                <w:szCs w:val="14"/>
              </w:rPr>
              <w:t xml:space="preserve">parcursul întregului an </w:t>
            </w:r>
            <w:r w:rsidRPr="007552F7">
              <w:rPr>
                <w:rFonts w:ascii="Trebuchet MS" w:hAnsi="Trebuchet MS"/>
                <w:b/>
                <w:bCs/>
                <w:spacing w:val="-47"/>
                <w:sz w:val="14"/>
                <w:szCs w:val="14"/>
              </w:rPr>
              <w:t xml:space="preserve"> </w:t>
            </w:r>
            <w:r w:rsidRPr="007552F7">
              <w:rPr>
                <w:rFonts w:ascii="Trebuchet MS" w:hAnsi="Trebuchet MS"/>
                <w:b/>
                <w:bCs/>
                <w:sz w:val="14"/>
                <w:szCs w:val="14"/>
              </w:rPr>
              <w:t>școlar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251F7A83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3ABB97F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776" w:type="dxa"/>
            <w:gridSpan w:val="8"/>
            <w:shd w:val="clear" w:color="auto" w:fill="F2F2F2" w:themeFill="background1" w:themeFillShade="F2"/>
            <w:vAlign w:val="center"/>
          </w:tcPr>
          <w:p w14:paraId="2DF82909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hAnsi="Trebuchet MS"/>
                <w:b/>
                <w:bCs/>
                <w:sz w:val="14"/>
                <w:szCs w:val="14"/>
              </w:rPr>
              <w:t>Conținuturile vor fi</w:t>
            </w:r>
            <w:r w:rsidRPr="007552F7">
              <w:rPr>
                <w:rFonts w:ascii="Trebuchet MS" w:hAnsi="Trebuchet MS"/>
                <w:b/>
                <w:bCs/>
                <w:spacing w:val="1"/>
                <w:sz w:val="14"/>
                <w:szCs w:val="14"/>
              </w:rPr>
              <w:t xml:space="preserve"> </w:t>
            </w:r>
            <w:r w:rsidRPr="007552F7">
              <w:rPr>
                <w:rFonts w:ascii="Trebuchet MS" w:hAnsi="Trebuchet MS"/>
                <w:b/>
                <w:bCs/>
                <w:sz w:val="14"/>
                <w:szCs w:val="14"/>
              </w:rPr>
              <w:t>abordate în relație cu</w:t>
            </w:r>
            <w:r w:rsidRPr="007552F7">
              <w:rPr>
                <w:rFonts w:ascii="Trebuchet MS" w:hAnsi="Trebuchet MS"/>
                <w:b/>
                <w:bCs/>
                <w:spacing w:val="1"/>
                <w:sz w:val="14"/>
                <w:szCs w:val="14"/>
              </w:rPr>
              <w:t xml:space="preserve"> </w:t>
            </w:r>
            <w:r w:rsidRPr="007552F7">
              <w:rPr>
                <w:rFonts w:ascii="Trebuchet MS" w:hAnsi="Trebuchet MS"/>
                <w:b/>
                <w:bCs/>
                <w:sz w:val="14"/>
                <w:szCs w:val="14"/>
              </w:rPr>
              <w:t>temele de lecție, pe</w:t>
            </w:r>
            <w:r w:rsidRPr="007552F7">
              <w:rPr>
                <w:rFonts w:ascii="Trebuchet MS" w:hAnsi="Trebuchet MS"/>
                <w:b/>
                <w:bCs/>
                <w:spacing w:val="1"/>
                <w:sz w:val="14"/>
                <w:szCs w:val="14"/>
              </w:rPr>
              <w:t xml:space="preserve"> </w:t>
            </w:r>
            <w:r w:rsidRPr="007552F7">
              <w:rPr>
                <w:rFonts w:ascii="Trebuchet MS" w:hAnsi="Trebuchet MS"/>
                <w:b/>
                <w:bCs/>
                <w:sz w:val="14"/>
                <w:szCs w:val="14"/>
              </w:rPr>
              <w:t xml:space="preserve">parcursul întregului an </w:t>
            </w:r>
            <w:r w:rsidRPr="007552F7">
              <w:rPr>
                <w:rFonts w:ascii="Trebuchet MS" w:hAnsi="Trebuchet MS"/>
                <w:b/>
                <w:bCs/>
                <w:spacing w:val="-47"/>
                <w:sz w:val="14"/>
                <w:szCs w:val="14"/>
              </w:rPr>
              <w:t xml:space="preserve"> </w:t>
            </w:r>
            <w:r w:rsidRPr="007552F7">
              <w:rPr>
                <w:rFonts w:ascii="Trebuchet MS" w:hAnsi="Trebuchet MS"/>
                <w:b/>
                <w:bCs/>
                <w:sz w:val="14"/>
                <w:szCs w:val="14"/>
              </w:rPr>
              <w:t>școlar</w:t>
            </w:r>
          </w:p>
        </w:tc>
        <w:tc>
          <w:tcPr>
            <w:tcW w:w="283" w:type="dxa"/>
            <w:vMerge/>
            <w:shd w:val="clear" w:color="auto" w:fill="D0CECE" w:themeFill="background2" w:themeFillShade="E6"/>
            <w:vAlign w:val="center"/>
          </w:tcPr>
          <w:p w14:paraId="244B0754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vMerge/>
            <w:shd w:val="clear" w:color="auto" w:fill="FFC000" w:themeFill="accent4"/>
            <w:vAlign w:val="center"/>
          </w:tcPr>
          <w:p w14:paraId="6D64D8CF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50DE7F59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1193" w:type="dxa"/>
            <w:gridSpan w:val="4"/>
            <w:shd w:val="clear" w:color="auto" w:fill="F2F2F2" w:themeFill="background1" w:themeFillShade="F2"/>
            <w:vAlign w:val="center"/>
          </w:tcPr>
          <w:p w14:paraId="02C866CE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hAnsi="Trebuchet MS"/>
                <w:b/>
                <w:bCs/>
                <w:sz w:val="14"/>
                <w:szCs w:val="14"/>
              </w:rPr>
              <w:t>Conținuturile vor fi</w:t>
            </w:r>
            <w:r w:rsidRPr="007552F7">
              <w:rPr>
                <w:rFonts w:ascii="Trebuchet MS" w:hAnsi="Trebuchet MS"/>
                <w:b/>
                <w:bCs/>
                <w:spacing w:val="1"/>
                <w:sz w:val="14"/>
                <w:szCs w:val="14"/>
              </w:rPr>
              <w:t xml:space="preserve"> </w:t>
            </w:r>
            <w:r w:rsidRPr="007552F7">
              <w:rPr>
                <w:rFonts w:ascii="Trebuchet MS" w:hAnsi="Trebuchet MS"/>
                <w:b/>
                <w:bCs/>
                <w:sz w:val="14"/>
                <w:szCs w:val="14"/>
              </w:rPr>
              <w:t>abordate în relație cu</w:t>
            </w:r>
            <w:r w:rsidRPr="007552F7">
              <w:rPr>
                <w:rFonts w:ascii="Trebuchet MS" w:hAnsi="Trebuchet MS"/>
                <w:b/>
                <w:bCs/>
                <w:spacing w:val="1"/>
                <w:sz w:val="14"/>
                <w:szCs w:val="14"/>
              </w:rPr>
              <w:t xml:space="preserve"> </w:t>
            </w:r>
            <w:r w:rsidRPr="007552F7">
              <w:rPr>
                <w:rFonts w:ascii="Trebuchet MS" w:hAnsi="Trebuchet MS"/>
                <w:b/>
                <w:bCs/>
                <w:sz w:val="14"/>
                <w:szCs w:val="14"/>
              </w:rPr>
              <w:t>temele de lecție</w:t>
            </w: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5D1CAEC5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668" w:type="dxa"/>
            <w:gridSpan w:val="2"/>
            <w:vMerge/>
            <w:tcBorders>
              <w:top w:val="nil"/>
              <w:bottom w:val="nil"/>
            </w:tcBorders>
            <w:shd w:val="clear" w:color="auto" w:fill="00B0F0"/>
            <w:vAlign w:val="center"/>
          </w:tcPr>
          <w:p w14:paraId="3069B5C7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626F6796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118" w:type="dxa"/>
            <w:gridSpan w:val="18"/>
            <w:shd w:val="clear" w:color="auto" w:fill="F2F2F2" w:themeFill="background1" w:themeFillShade="F2"/>
            <w:vAlign w:val="center"/>
          </w:tcPr>
          <w:p w14:paraId="66E5CC97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hAnsi="Trebuchet MS"/>
                <w:b/>
                <w:bCs/>
                <w:sz w:val="14"/>
                <w:szCs w:val="14"/>
              </w:rPr>
              <w:t>Conținuturile vor fi</w:t>
            </w:r>
            <w:r w:rsidRPr="007552F7">
              <w:rPr>
                <w:rFonts w:ascii="Trebuchet MS" w:hAnsi="Trebuchet MS"/>
                <w:b/>
                <w:bCs/>
                <w:spacing w:val="1"/>
                <w:sz w:val="14"/>
                <w:szCs w:val="14"/>
              </w:rPr>
              <w:t xml:space="preserve"> </w:t>
            </w:r>
            <w:r w:rsidRPr="007552F7">
              <w:rPr>
                <w:rFonts w:ascii="Trebuchet MS" w:hAnsi="Trebuchet MS"/>
                <w:b/>
                <w:bCs/>
                <w:sz w:val="14"/>
                <w:szCs w:val="14"/>
              </w:rPr>
              <w:t>abordate în relație cu</w:t>
            </w:r>
            <w:r w:rsidRPr="007552F7">
              <w:rPr>
                <w:rFonts w:ascii="Trebuchet MS" w:hAnsi="Trebuchet MS"/>
                <w:b/>
                <w:bCs/>
                <w:spacing w:val="1"/>
                <w:sz w:val="14"/>
                <w:szCs w:val="14"/>
              </w:rPr>
              <w:t xml:space="preserve"> </w:t>
            </w:r>
            <w:r w:rsidRPr="007552F7">
              <w:rPr>
                <w:rFonts w:ascii="Trebuchet MS" w:hAnsi="Trebuchet MS"/>
                <w:b/>
                <w:bCs/>
                <w:sz w:val="14"/>
                <w:szCs w:val="14"/>
              </w:rPr>
              <w:t>temele de lecție</w:t>
            </w:r>
          </w:p>
        </w:tc>
        <w:tc>
          <w:tcPr>
            <w:tcW w:w="567" w:type="dxa"/>
            <w:gridSpan w:val="3"/>
            <w:vMerge/>
            <w:shd w:val="clear" w:color="auto" w:fill="auto"/>
            <w:vAlign w:val="center"/>
          </w:tcPr>
          <w:p w14:paraId="18E6BAAA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2" w:type="dxa"/>
            <w:vMerge/>
            <w:shd w:val="clear" w:color="auto" w:fill="auto"/>
            <w:vAlign w:val="center"/>
          </w:tcPr>
          <w:p w14:paraId="6693BE42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8" w:type="dxa"/>
            <w:gridSpan w:val="2"/>
            <w:vMerge/>
            <w:shd w:val="clear" w:color="auto" w:fill="auto"/>
            <w:vAlign w:val="center"/>
          </w:tcPr>
          <w:p w14:paraId="4CF6D426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21" w:type="dxa"/>
            <w:vMerge/>
            <w:shd w:val="clear" w:color="auto" w:fill="auto"/>
            <w:vAlign w:val="center"/>
          </w:tcPr>
          <w:p w14:paraId="34359E68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auto"/>
            <w:vAlign w:val="center"/>
          </w:tcPr>
          <w:p w14:paraId="080AC524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</w:tr>
      <w:tr w:rsidR="00402D47" w:rsidRPr="007552F7" w14:paraId="6D1BB7FA" w14:textId="77777777" w:rsidTr="001A38A5">
        <w:trPr>
          <w:trHeight w:val="245"/>
        </w:trPr>
        <w:tc>
          <w:tcPr>
            <w:tcW w:w="5660" w:type="dxa"/>
            <w:gridSpan w:val="4"/>
            <w:shd w:val="clear" w:color="auto" w:fill="auto"/>
            <w:noWrap/>
            <w:vAlign w:val="center"/>
          </w:tcPr>
          <w:p w14:paraId="5E2AA9C4" w14:textId="77777777" w:rsidR="00402D47" w:rsidRPr="007552F7" w:rsidRDefault="00402D47" w:rsidP="00E04DF1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bCs/>
                <w:noProof w:val="0"/>
                <w:sz w:val="14"/>
                <w:szCs w:val="14"/>
                <w:lang w:eastAsia="ro-RO"/>
              </w:rPr>
              <w:t>EVALUARE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5BFB319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46469954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D74FDCA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2C38F2CB" w14:textId="77777777" w:rsidR="00402D47" w:rsidRPr="007552F7" w:rsidRDefault="00402D47" w:rsidP="00E04DF1">
            <w:pPr>
              <w:spacing w:after="0" w:line="240" w:lineRule="auto"/>
              <w:ind w:left="-36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color w:val="FFFFFF" w:themeColor="background1"/>
                <w:sz w:val="14"/>
                <w:szCs w:val="14"/>
                <w:lang w:eastAsia="ro-RO"/>
              </w:rPr>
              <w:t>EI</w:t>
            </w: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7295E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AC9E6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052BA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258B3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1AE88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048179A4" w14:textId="77777777" w:rsidR="00402D47" w:rsidRPr="007552F7" w:rsidRDefault="00402D47" w:rsidP="00E04DF1">
            <w:pPr>
              <w:spacing w:after="0" w:line="240" w:lineRule="auto"/>
              <w:ind w:hanging="120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ES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76244112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7E14E17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497DC09D" w14:textId="77777777" w:rsidR="00402D47" w:rsidRPr="007552F7" w:rsidRDefault="00402D47" w:rsidP="00E04DF1">
            <w:pPr>
              <w:spacing w:after="0" w:line="240" w:lineRule="auto"/>
              <w:ind w:left="-90" w:right="-108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color w:val="FFFFFF" w:themeColor="background1"/>
                <w:sz w:val="14"/>
                <w:szCs w:val="14"/>
                <w:lang w:eastAsia="ro-RO"/>
              </w:rPr>
              <w:t>EI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8533554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B31BFBE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E95A8FA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66" w:type="dxa"/>
            <w:shd w:val="clear" w:color="auto" w:fill="auto"/>
            <w:vAlign w:val="center"/>
          </w:tcPr>
          <w:p w14:paraId="3E804734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A385B33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3F0F8E0B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002060"/>
            <w:vAlign w:val="center"/>
          </w:tcPr>
          <w:p w14:paraId="52C8FFA8" w14:textId="77777777" w:rsidR="00402D47" w:rsidRPr="007552F7" w:rsidRDefault="00402D47" w:rsidP="00E04DF1">
            <w:pPr>
              <w:spacing w:after="0" w:line="240" w:lineRule="auto"/>
              <w:ind w:left="-156"/>
              <w:jc w:val="center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 xml:space="preserve"> ES</w:t>
            </w:r>
          </w:p>
        </w:tc>
        <w:tc>
          <w:tcPr>
            <w:tcW w:w="283" w:type="dxa"/>
            <w:vMerge/>
            <w:shd w:val="clear" w:color="auto" w:fill="D0CECE" w:themeFill="background2" w:themeFillShade="E6"/>
            <w:vAlign w:val="center"/>
          </w:tcPr>
          <w:p w14:paraId="0404AAB3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567" w:type="dxa"/>
            <w:vMerge/>
            <w:shd w:val="clear" w:color="auto" w:fill="FFC000" w:themeFill="accent4"/>
            <w:vAlign w:val="center"/>
          </w:tcPr>
          <w:p w14:paraId="42154043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444F1CC3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2A0F3730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4C4F7D1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43" w:type="dxa"/>
            <w:shd w:val="clear" w:color="auto" w:fill="FFFFFF" w:themeFill="background1"/>
            <w:vAlign w:val="center"/>
          </w:tcPr>
          <w:p w14:paraId="3363DC6D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190C10BA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shd w:val="clear" w:color="auto" w:fill="D0CECE" w:themeFill="background2" w:themeFillShade="E6"/>
            <w:vAlign w:val="center"/>
          </w:tcPr>
          <w:p w14:paraId="7EEA5BD9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668" w:type="dxa"/>
            <w:gridSpan w:val="2"/>
            <w:tcBorders>
              <w:top w:val="nil"/>
              <w:bottom w:val="single" w:sz="4" w:space="0" w:color="auto"/>
            </w:tcBorders>
            <w:shd w:val="clear" w:color="auto" w:fill="00B0F0"/>
            <w:vAlign w:val="center"/>
          </w:tcPr>
          <w:p w14:paraId="7FD2A171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E8877F1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6E372F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47EFB8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C46A65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32649A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4A65D2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002060"/>
            <w:vAlign w:val="center"/>
          </w:tcPr>
          <w:p w14:paraId="70312F7C" w14:textId="77777777" w:rsidR="00402D47" w:rsidRPr="007552F7" w:rsidRDefault="00402D47" w:rsidP="00E04DF1">
            <w:pPr>
              <w:spacing w:after="0" w:line="240" w:lineRule="auto"/>
              <w:ind w:left="-102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ES</w:t>
            </w:r>
          </w:p>
        </w:tc>
        <w:tc>
          <w:tcPr>
            <w:tcW w:w="28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F78E2D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161E01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89D50C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002060"/>
            <w:vAlign w:val="center"/>
          </w:tcPr>
          <w:p w14:paraId="42BEE82E" w14:textId="77777777" w:rsidR="00402D47" w:rsidRPr="007552F7" w:rsidRDefault="00402D47" w:rsidP="00E04DF1">
            <w:pPr>
              <w:spacing w:after="0" w:line="240" w:lineRule="auto"/>
              <w:ind w:left="-72" w:right="-48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ES</w:t>
            </w:r>
          </w:p>
        </w:tc>
        <w:tc>
          <w:tcPr>
            <w:tcW w:w="283" w:type="dxa"/>
            <w:gridSpan w:val="2"/>
            <w:tcBorders>
              <w:bottom w:val="single" w:sz="4" w:space="0" w:color="auto"/>
            </w:tcBorders>
            <w:shd w:val="clear" w:color="auto" w:fill="002060"/>
            <w:vAlign w:val="center"/>
          </w:tcPr>
          <w:p w14:paraId="30DDF6BE" w14:textId="77777777" w:rsidR="00402D47" w:rsidRPr="007552F7" w:rsidRDefault="00402D47" w:rsidP="00E04DF1">
            <w:pPr>
              <w:spacing w:after="0" w:line="240" w:lineRule="auto"/>
              <w:ind w:left="-90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  <w:r w:rsidRPr="007552F7"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  <w:t>ES</w:t>
            </w:r>
          </w:p>
        </w:tc>
        <w:tc>
          <w:tcPr>
            <w:tcW w:w="567" w:type="dxa"/>
            <w:gridSpan w:val="3"/>
            <w:vMerge/>
            <w:tcBorders>
              <w:bottom w:val="single" w:sz="4" w:space="0" w:color="auto"/>
            </w:tcBorders>
            <w:shd w:val="clear" w:color="auto" w:fill="70AD47" w:themeFill="accent6"/>
            <w:vAlign w:val="center"/>
          </w:tcPr>
          <w:p w14:paraId="4E4FA7A5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2" w:type="dxa"/>
            <w:vMerge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0DF4FDD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8" w:type="dxa"/>
            <w:gridSpan w:val="2"/>
            <w:vMerge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207B2D7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321" w:type="dxa"/>
            <w:vMerge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C64CEFA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  <w:tc>
          <w:tcPr>
            <w:tcW w:w="284" w:type="dxa"/>
            <w:vMerge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26523D0" w14:textId="77777777" w:rsidR="00402D47" w:rsidRPr="007552F7" w:rsidRDefault="00402D47" w:rsidP="00E04DF1">
            <w:pPr>
              <w:spacing w:after="0" w:line="240" w:lineRule="auto"/>
              <w:rPr>
                <w:rFonts w:ascii="Trebuchet MS" w:eastAsia="Times New Roman" w:hAnsi="Trebuchet MS" w:cs="Arial"/>
                <w:b/>
                <w:noProof w:val="0"/>
                <w:sz w:val="14"/>
                <w:szCs w:val="14"/>
                <w:lang w:eastAsia="ro-RO"/>
              </w:rPr>
            </w:pPr>
          </w:p>
        </w:tc>
      </w:tr>
    </w:tbl>
    <w:p w14:paraId="75512C87" w14:textId="77777777" w:rsidR="00251C95" w:rsidRDefault="00251C95" w:rsidP="00251C95">
      <w:pPr>
        <w:spacing w:after="0" w:line="240" w:lineRule="auto"/>
        <w:rPr>
          <w:rFonts w:ascii="Trebuchet MS" w:eastAsia="Times New Roman" w:hAnsi="Trebuchet MS" w:cs="Calibri"/>
          <w:b/>
          <w:bCs/>
          <w:noProof w:val="0"/>
          <w:color w:val="000000"/>
          <w:sz w:val="20"/>
          <w:u w:val="single"/>
          <w:lang w:eastAsia="ro-RO"/>
        </w:rPr>
      </w:pPr>
    </w:p>
    <w:p w14:paraId="46263FF0" w14:textId="77777777" w:rsidR="00251C95" w:rsidRPr="00A90828" w:rsidRDefault="00251C95" w:rsidP="00251C95">
      <w:pPr>
        <w:pStyle w:val="Listparagraf"/>
        <w:shd w:val="clear" w:color="auto" w:fill="002060"/>
        <w:spacing w:after="0" w:line="240" w:lineRule="auto"/>
        <w:ind w:left="0" w:right="111" w:firstLine="720"/>
        <w:jc w:val="both"/>
        <w:rPr>
          <w:rFonts w:ascii="Trebuchet MS" w:hAnsi="Trebuchet MS"/>
          <w:b/>
          <w:i/>
          <w:iCs/>
          <w:noProof w:val="0"/>
          <w:sz w:val="20"/>
          <w:szCs w:val="20"/>
          <w:lang w:val="ro-RO"/>
        </w:rPr>
      </w:pPr>
      <w:r w:rsidRPr="00A90828">
        <w:rPr>
          <w:rFonts w:ascii="Trebuchet MS" w:eastAsia="Times New Roman" w:hAnsi="Trebuchet MS"/>
          <w:b/>
          <w:noProof w:val="0"/>
          <w:sz w:val="24"/>
          <w:szCs w:val="20"/>
          <w:lang w:eastAsia="ro-RO"/>
        </w:rPr>
        <w:t>LEGENDA</w:t>
      </w:r>
    </w:p>
    <w:tbl>
      <w:tblPr>
        <w:tblpPr w:leftFromText="180" w:rightFromText="180" w:vertAnchor="page" w:horzAnchor="margin" w:tblpY="2011"/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"/>
        <w:gridCol w:w="7087"/>
        <w:gridCol w:w="284"/>
        <w:gridCol w:w="7938"/>
      </w:tblGrid>
      <w:tr w:rsidR="007476BC" w:rsidRPr="00A90828" w14:paraId="00771E47" w14:textId="77777777" w:rsidTr="007476BC">
        <w:trPr>
          <w:trHeight w:val="79"/>
        </w:trPr>
        <w:tc>
          <w:tcPr>
            <w:tcW w:w="279" w:type="dxa"/>
            <w:shd w:val="clear" w:color="auto" w:fill="F2F2F2" w:themeFill="background1" w:themeFillShade="F2"/>
            <w:noWrap/>
            <w:vAlign w:val="bottom"/>
          </w:tcPr>
          <w:p w14:paraId="4085BEED" w14:textId="77777777" w:rsidR="007476BC" w:rsidRPr="00A90828" w:rsidRDefault="007476BC" w:rsidP="007476BC">
            <w:pPr>
              <w:spacing w:after="0" w:line="276" w:lineRule="auto"/>
              <w:rPr>
                <w:rFonts w:ascii="Trebuchet MS" w:eastAsia="Times New Roman" w:hAnsi="Trebuchet MS"/>
                <w:noProof w:val="0"/>
                <w:sz w:val="18"/>
                <w:szCs w:val="20"/>
                <w:lang w:eastAsia="ro-RO"/>
              </w:rPr>
            </w:pPr>
          </w:p>
        </w:tc>
        <w:tc>
          <w:tcPr>
            <w:tcW w:w="7087" w:type="dxa"/>
            <w:shd w:val="clear" w:color="auto" w:fill="auto"/>
            <w:noWrap/>
            <w:vAlign w:val="center"/>
          </w:tcPr>
          <w:p w14:paraId="65FA638F" w14:textId="77777777" w:rsidR="007476BC" w:rsidRPr="00A90828" w:rsidRDefault="007476BC" w:rsidP="007476BC">
            <w:pPr>
              <w:spacing w:after="0" w:line="240" w:lineRule="auto"/>
              <w:ind w:right="-364"/>
              <w:rPr>
                <w:rFonts w:ascii="Trebuchet MS" w:eastAsia="Times New Roman" w:hAnsi="Trebuchet MS"/>
                <w:b/>
                <w:noProof w:val="0"/>
                <w:sz w:val="18"/>
                <w:szCs w:val="20"/>
                <w:lang w:eastAsia="ro-RO"/>
              </w:rPr>
            </w:pPr>
            <w:r w:rsidRPr="00A90828">
              <w:rPr>
                <w:rFonts w:ascii="Trebuchet MS" w:eastAsia="Times New Roman" w:hAnsi="Trebuchet MS"/>
                <w:b/>
                <w:noProof w:val="0"/>
                <w:sz w:val="18"/>
                <w:szCs w:val="20"/>
                <w:lang w:eastAsia="ro-RO"/>
              </w:rPr>
              <w:t>ELEMENTE DE CONȚINUT CE VOR FI ABORDATE ÎN RELAȚIE CU TEMELE DE LECȚIE</w:t>
            </w:r>
          </w:p>
        </w:tc>
        <w:tc>
          <w:tcPr>
            <w:tcW w:w="284" w:type="dxa"/>
            <w:shd w:val="clear" w:color="auto" w:fill="D0CECE" w:themeFill="background2" w:themeFillShade="E6"/>
            <w:vAlign w:val="bottom"/>
          </w:tcPr>
          <w:p w14:paraId="51CA6081" w14:textId="77777777" w:rsidR="007476BC" w:rsidRPr="00A90828" w:rsidRDefault="007476BC" w:rsidP="007476BC">
            <w:pPr>
              <w:spacing w:after="0" w:line="240" w:lineRule="auto"/>
              <w:ind w:right="-364"/>
              <w:rPr>
                <w:rFonts w:ascii="Trebuchet MS" w:eastAsia="Times New Roman" w:hAnsi="Trebuchet MS"/>
                <w:b/>
                <w:noProof w:val="0"/>
                <w:sz w:val="18"/>
                <w:szCs w:val="20"/>
                <w:lang w:eastAsia="ro-RO"/>
              </w:rPr>
            </w:pPr>
            <w:r w:rsidRPr="00A90828">
              <w:rPr>
                <w:rFonts w:ascii="Trebuchet MS" w:eastAsia="Times New Roman" w:hAnsi="Trebuchet MS"/>
                <w:noProof w:val="0"/>
                <w:color w:val="FF0000"/>
                <w:sz w:val="18"/>
                <w:szCs w:val="20"/>
                <w:lang w:eastAsia="ro-RO"/>
              </w:rPr>
              <w:t> </w:t>
            </w:r>
          </w:p>
        </w:tc>
        <w:tc>
          <w:tcPr>
            <w:tcW w:w="7938" w:type="dxa"/>
            <w:vAlign w:val="center"/>
          </w:tcPr>
          <w:p w14:paraId="5BE522DB" w14:textId="77777777" w:rsidR="007476BC" w:rsidRPr="00A90828" w:rsidRDefault="007476BC" w:rsidP="007476BC">
            <w:pPr>
              <w:spacing w:after="0" w:line="240" w:lineRule="auto"/>
              <w:ind w:right="-364"/>
              <w:rPr>
                <w:rFonts w:ascii="Trebuchet MS" w:eastAsia="Times New Roman" w:hAnsi="Trebuchet MS"/>
                <w:b/>
                <w:noProof w:val="0"/>
                <w:sz w:val="18"/>
                <w:szCs w:val="20"/>
                <w:lang w:eastAsia="ro-RO"/>
              </w:rPr>
            </w:pPr>
            <w:r w:rsidRPr="00A90828">
              <w:rPr>
                <w:rFonts w:ascii="Trebuchet MS" w:eastAsia="Times New Roman" w:hAnsi="Trebuchet MS"/>
                <w:b/>
                <w:noProof w:val="0"/>
                <w:sz w:val="18"/>
                <w:szCs w:val="20"/>
                <w:lang w:eastAsia="ro-RO"/>
              </w:rPr>
              <w:t>LE</w:t>
            </w:r>
            <w:r>
              <w:rPr>
                <w:rFonts w:ascii="Trebuchet MS" w:eastAsia="Times New Roman" w:hAnsi="Trebuchet MS"/>
                <w:b/>
                <w:noProof w:val="0"/>
                <w:sz w:val="18"/>
                <w:szCs w:val="20"/>
                <w:lang w:eastAsia="ro-RO"/>
              </w:rPr>
              <w:t>CȚIE LA DISPOZIȚIA PROFESORULUI</w:t>
            </w:r>
          </w:p>
        </w:tc>
      </w:tr>
      <w:tr w:rsidR="007476BC" w:rsidRPr="00A90828" w14:paraId="6E17BE6C" w14:textId="77777777" w:rsidTr="007476BC">
        <w:trPr>
          <w:trHeight w:val="26"/>
        </w:trPr>
        <w:tc>
          <w:tcPr>
            <w:tcW w:w="279" w:type="dxa"/>
            <w:shd w:val="clear" w:color="auto" w:fill="F4B083" w:themeFill="accent2" w:themeFillTint="99"/>
            <w:noWrap/>
            <w:vAlign w:val="center"/>
            <w:hideMark/>
          </w:tcPr>
          <w:p w14:paraId="74D140CA" w14:textId="77777777" w:rsidR="007476BC" w:rsidRPr="00A90828" w:rsidRDefault="007476BC" w:rsidP="007476BC">
            <w:pPr>
              <w:spacing w:after="0" w:line="276" w:lineRule="auto"/>
              <w:rPr>
                <w:rFonts w:ascii="Trebuchet MS" w:eastAsia="Times New Roman" w:hAnsi="Trebuchet MS"/>
                <w:noProof w:val="0"/>
                <w:sz w:val="18"/>
                <w:szCs w:val="20"/>
                <w:lang w:eastAsia="ro-RO"/>
              </w:rPr>
            </w:pPr>
          </w:p>
        </w:tc>
        <w:tc>
          <w:tcPr>
            <w:tcW w:w="7087" w:type="dxa"/>
            <w:shd w:val="clear" w:color="auto" w:fill="auto"/>
            <w:noWrap/>
            <w:vAlign w:val="center"/>
            <w:hideMark/>
          </w:tcPr>
          <w:p w14:paraId="1AAF6BAA" w14:textId="77777777" w:rsidR="007476BC" w:rsidRPr="00A90828" w:rsidRDefault="007476BC" w:rsidP="007476BC">
            <w:pPr>
              <w:spacing w:after="0" w:line="276" w:lineRule="auto"/>
              <w:rPr>
                <w:rFonts w:ascii="Trebuchet MS" w:eastAsia="Times New Roman" w:hAnsi="Trebuchet MS"/>
                <w:b/>
                <w:noProof w:val="0"/>
                <w:sz w:val="18"/>
                <w:szCs w:val="20"/>
                <w:lang w:eastAsia="ro-RO"/>
              </w:rPr>
            </w:pPr>
            <w:r w:rsidRPr="00A90828">
              <w:rPr>
                <w:rFonts w:ascii="Trebuchet MS" w:eastAsia="Times New Roman" w:hAnsi="Trebuchet MS"/>
                <w:b/>
                <w:noProof w:val="0"/>
                <w:sz w:val="18"/>
                <w:szCs w:val="20"/>
                <w:lang w:eastAsia="ro-RO"/>
              </w:rPr>
              <w:t>TEMĂ DE LECȚIE</w:t>
            </w:r>
          </w:p>
        </w:tc>
        <w:tc>
          <w:tcPr>
            <w:tcW w:w="284" w:type="dxa"/>
            <w:shd w:val="clear" w:color="auto" w:fill="00B0F0"/>
            <w:vAlign w:val="bottom"/>
          </w:tcPr>
          <w:p w14:paraId="56C21586" w14:textId="77777777" w:rsidR="007476BC" w:rsidRPr="00A90828" w:rsidRDefault="007476BC" w:rsidP="007476BC">
            <w:pPr>
              <w:spacing w:after="0" w:line="276" w:lineRule="auto"/>
              <w:rPr>
                <w:rFonts w:ascii="Trebuchet MS" w:eastAsia="Times New Roman" w:hAnsi="Trebuchet MS"/>
                <w:b/>
                <w:noProof w:val="0"/>
                <w:sz w:val="18"/>
                <w:szCs w:val="20"/>
                <w:lang w:eastAsia="ro-RO"/>
              </w:rPr>
            </w:pPr>
            <w:r w:rsidRPr="00A90828">
              <w:rPr>
                <w:rFonts w:ascii="Trebuchet MS" w:eastAsia="Times New Roman" w:hAnsi="Trebuchet MS"/>
                <w:noProof w:val="0"/>
                <w:color w:val="FF0000"/>
                <w:sz w:val="18"/>
                <w:szCs w:val="20"/>
                <w:lang w:eastAsia="ro-RO"/>
              </w:rPr>
              <w:t> </w:t>
            </w:r>
          </w:p>
        </w:tc>
        <w:tc>
          <w:tcPr>
            <w:tcW w:w="7938" w:type="dxa"/>
            <w:vAlign w:val="center"/>
          </w:tcPr>
          <w:p w14:paraId="6EC09B6E" w14:textId="77777777" w:rsidR="007476BC" w:rsidRPr="00A90828" w:rsidRDefault="007476BC" w:rsidP="007476BC">
            <w:pPr>
              <w:spacing w:after="0" w:line="276" w:lineRule="auto"/>
              <w:rPr>
                <w:rFonts w:ascii="Trebuchet MS" w:eastAsia="Times New Roman" w:hAnsi="Trebuchet MS"/>
                <w:b/>
                <w:noProof w:val="0"/>
                <w:sz w:val="18"/>
                <w:szCs w:val="20"/>
                <w:lang w:eastAsia="ro-RO"/>
              </w:rPr>
            </w:pPr>
            <w:r w:rsidRPr="00A90828">
              <w:rPr>
                <w:rFonts w:ascii="Trebuchet MS" w:eastAsia="Times New Roman" w:hAnsi="Trebuchet MS"/>
                <w:b/>
                <w:noProof w:val="0"/>
                <w:sz w:val="18"/>
                <w:szCs w:val="20"/>
                <w:lang w:eastAsia="ro-RO"/>
              </w:rPr>
              <w:t>VACANȚĂ</w:t>
            </w:r>
          </w:p>
        </w:tc>
      </w:tr>
      <w:tr w:rsidR="007476BC" w:rsidRPr="00A90828" w14:paraId="7926B35D" w14:textId="77777777" w:rsidTr="007476BC">
        <w:trPr>
          <w:trHeight w:val="26"/>
        </w:trPr>
        <w:tc>
          <w:tcPr>
            <w:tcW w:w="279" w:type="dxa"/>
            <w:shd w:val="clear" w:color="auto" w:fill="FFC000" w:themeFill="accent4"/>
            <w:noWrap/>
            <w:vAlign w:val="bottom"/>
            <w:hideMark/>
          </w:tcPr>
          <w:p w14:paraId="1FF131FE" w14:textId="77777777" w:rsidR="007476BC" w:rsidRPr="00A90828" w:rsidRDefault="007476BC" w:rsidP="007476BC">
            <w:pPr>
              <w:spacing w:after="0" w:line="276" w:lineRule="auto"/>
              <w:rPr>
                <w:rFonts w:ascii="Trebuchet MS" w:eastAsia="Times New Roman" w:hAnsi="Trebuchet MS"/>
                <w:noProof w:val="0"/>
                <w:sz w:val="18"/>
                <w:szCs w:val="20"/>
                <w:lang w:eastAsia="ro-RO"/>
              </w:rPr>
            </w:pPr>
            <w:r w:rsidRPr="00A90828">
              <w:rPr>
                <w:rFonts w:ascii="Trebuchet MS" w:eastAsia="Times New Roman" w:hAnsi="Trebuchet MS"/>
                <w:noProof w:val="0"/>
                <w:sz w:val="18"/>
                <w:szCs w:val="20"/>
                <w:lang w:eastAsia="ro-RO"/>
              </w:rPr>
              <w:t> </w:t>
            </w:r>
          </w:p>
        </w:tc>
        <w:tc>
          <w:tcPr>
            <w:tcW w:w="7087" w:type="dxa"/>
            <w:shd w:val="clear" w:color="auto" w:fill="auto"/>
            <w:noWrap/>
            <w:vAlign w:val="center"/>
            <w:hideMark/>
          </w:tcPr>
          <w:p w14:paraId="0317A163" w14:textId="77777777" w:rsidR="007476BC" w:rsidRPr="00A90828" w:rsidRDefault="007476BC" w:rsidP="007476BC">
            <w:pPr>
              <w:spacing w:after="0" w:line="276" w:lineRule="auto"/>
              <w:rPr>
                <w:rFonts w:ascii="Trebuchet MS" w:eastAsia="Times New Roman" w:hAnsi="Trebuchet MS"/>
                <w:b/>
                <w:noProof w:val="0"/>
                <w:sz w:val="18"/>
                <w:szCs w:val="20"/>
                <w:lang w:eastAsia="ro-RO"/>
              </w:rPr>
            </w:pPr>
            <w:r w:rsidRPr="00A90828">
              <w:rPr>
                <w:rFonts w:ascii="Trebuchet MS" w:eastAsia="Times New Roman" w:hAnsi="Trebuchet MS"/>
                <w:b/>
                <w:noProof w:val="0"/>
                <w:sz w:val="18"/>
                <w:szCs w:val="20"/>
                <w:lang w:eastAsia="ro-RO"/>
              </w:rPr>
              <w:t xml:space="preserve">SĂPTĂMÂNA ȘCOALA ALTFEL  </w:t>
            </w:r>
          </w:p>
        </w:tc>
        <w:tc>
          <w:tcPr>
            <w:tcW w:w="284" w:type="dxa"/>
            <w:shd w:val="clear" w:color="auto" w:fill="70AD47" w:themeFill="accent6"/>
            <w:vAlign w:val="bottom"/>
          </w:tcPr>
          <w:p w14:paraId="3C970AB6" w14:textId="77777777" w:rsidR="007476BC" w:rsidRPr="00A90828" w:rsidRDefault="007476BC" w:rsidP="007476BC">
            <w:pPr>
              <w:spacing w:after="0" w:line="276" w:lineRule="auto"/>
              <w:rPr>
                <w:rFonts w:ascii="Trebuchet MS" w:eastAsia="Times New Roman" w:hAnsi="Trebuchet MS"/>
                <w:b/>
                <w:noProof w:val="0"/>
                <w:sz w:val="18"/>
                <w:szCs w:val="20"/>
                <w:lang w:eastAsia="ro-RO"/>
              </w:rPr>
            </w:pPr>
          </w:p>
        </w:tc>
        <w:tc>
          <w:tcPr>
            <w:tcW w:w="7938" w:type="dxa"/>
            <w:vAlign w:val="center"/>
          </w:tcPr>
          <w:p w14:paraId="0982C75B" w14:textId="77777777" w:rsidR="007476BC" w:rsidRPr="00A90828" w:rsidRDefault="007476BC" w:rsidP="007476BC">
            <w:pPr>
              <w:spacing w:after="0" w:line="276" w:lineRule="auto"/>
              <w:rPr>
                <w:rFonts w:ascii="Trebuchet MS" w:eastAsia="Times New Roman" w:hAnsi="Trebuchet MS"/>
                <w:b/>
                <w:noProof w:val="0"/>
                <w:sz w:val="18"/>
                <w:szCs w:val="20"/>
                <w:lang w:eastAsia="ro-RO"/>
              </w:rPr>
            </w:pPr>
            <w:r w:rsidRPr="00A90828">
              <w:rPr>
                <w:rFonts w:ascii="Trebuchet MS" w:eastAsia="Times New Roman" w:hAnsi="Trebuchet MS"/>
                <w:b/>
                <w:noProof w:val="0"/>
                <w:sz w:val="18"/>
                <w:szCs w:val="20"/>
                <w:lang w:eastAsia="ro-RO"/>
              </w:rPr>
              <w:t>SĂPTÂMÂNA VERDE</w:t>
            </w:r>
          </w:p>
        </w:tc>
      </w:tr>
      <w:tr w:rsidR="007476BC" w:rsidRPr="00A90828" w14:paraId="47F05092" w14:textId="77777777" w:rsidTr="007476BC">
        <w:trPr>
          <w:trHeight w:val="26"/>
        </w:trPr>
        <w:tc>
          <w:tcPr>
            <w:tcW w:w="279" w:type="dxa"/>
            <w:shd w:val="clear" w:color="auto" w:fill="002060"/>
            <w:noWrap/>
            <w:vAlign w:val="bottom"/>
            <w:hideMark/>
          </w:tcPr>
          <w:p w14:paraId="5CBBF7A9" w14:textId="77777777" w:rsidR="007476BC" w:rsidRPr="00A90828" w:rsidRDefault="007476BC" w:rsidP="007476BC">
            <w:pPr>
              <w:spacing w:after="0" w:line="276" w:lineRule="auto"/>
              <w:rPr>
                <w:rFonts w:ascii="Trebuchet MS" w:eastAsia="Times New Roman" w:hAnsi="Trebuchet MS"/>
                <w:noProof w:val="0"/>
                <w:sz w:val="18"/>
                <w:szCs w:val="20"/>
                <w:lang w:eastAsia="ro-RO"/>
              </w:rPr>
            </w:pPr>
            <w:r w:rsidRPr="00A90828">
              <w:rPr>
                <w:rFonts w:ascii="Trebuchet MS" w:eastAsia="Times New Roman" w:hAnsi="Trebuchet MS"/>
                <w:noProof w:val="0"/>
                <w:sz w:val="18"/>
                <w:szCs w:val="20"/>
                <w:lang w:eastAsia="ro-RO"/>
              </w:rPr>
              <w:t> </w:t>
            </w:r>
          </w:p>
        </w:tc>
        <w:tc>
          <w:tcPr>
            <w:tcW w:w="7087" w:type="dxa"/>
            <w:shd w:val="clear" w:color="auto" w:fill="auto"/>
            <w:noWrap/>
            <w:vAlign w:val="center"/>
            <w:hideMark/>
          </w:tcPr>
          <w:p w14:paraId="3218F86B" w14:textId="77777777" w:rsidR="007476BC" w:rsidRPr="00A90828" w:rsidRDefault="007476BC" w:rsidP="007476BC">
            <w:pPr>
              <w:spacing w:after="0" w:line="276" w:lineRule="auto"/>
              <w:rPr>
                <w:rFonts w:ascii="Trebuchet MS" w:eastAsia="Times New Roman" w:hAnsi="Trebuchet MS"/>
                <w:b/>
                <w:noProof w:val="0"/>
                <w:sz w:val="18"/>
                <w:szCs w:val="20"/>
                <w:lang w:eastAsia="ro-RO"/>
              </w:rPr>
            </w:pPr>
            <w:r w:rsidRPr="00A90828">
              <w:rPr>
                <w:rFonts w:ascii="Trebuchet MS" w:eastAsia="Times New Roman" w:hAnsi="Trebuchet MS"/>
                <w:b/>
                <w:noProof w:val="0"/>
                <w:sz w:val="18"/>
                <w:szCs w:val="20"/>
                <w:lang w:eastAsia="ro-RO"/>
              </w:rPr>
              <w:t>EVALUARE SUMATIVĂ</w:t>
            </w:r>
          </w:p>
        </w:tc>
        <w:tc>
          <w:tcPr>
            <w:tcW w:w="284" w:type="dxa"/>
            <w:shd w:val="clear" w:color="auto" w:fill="00B050"/>
            <w:vAlign w:val="bottom"/>
          </w:tcPr>
          <w:p w14:paraId="02FEFB8A" w14:textId="77777777" w:rsidR="007476BC" w:rsidRPr="00A90828" w:rsidRDefault="007476BC" w:rsidP="007476BC">
            <w:pPr>
              <w:spacing w:after="0" w:line="276" w:lineRule="auto"/>
              <w:rPr>
                <w:rFonts w:ascii="Trebuchet MS" w:eastAsia="Times New Roman" w:hAnsi="Trebuchet MS"/>
                <w:b/>
                <w:noProof w:val="0"/>
                <w:sz w:val="18"/>
                <w:szCs w:val="20"/>
                <w:lang w:eastAsia="ro-RO"/>
              </w:rPr>
            </w:pPr>
          </w:p>
        </w:tc>
        <w:tc>
          <w:tcPr>
            <w:tcW w:w="7938" w:type="dxa"/>
            <w:vAlign w:val="center"/>
          </w:tcPr>
          <w:p w14:paraId="0B04885F" w14:textId="77777777" w:rsidR="007476BC" w:rsidRPr="00A90828" w:rsidRDefault="007476BC" w:rsidP="007476BC">
            <w:pPr>
              <w:spacing w:after="0" w:line="276" w:lineRule="auto"/>
              <w:rPr>
                <w:rFonts w:ascii="Trebuchet MS" w:eastAsia="Times New Roman" w:hAnsi="Trebuchet MS"/>
                <w:b/>
                <w:noProof w:val="0"/>
                <w:sz w:val="18"/>
                <w:szCs w:val="20"/>
                <w:lang w:eastAsia="ro-RO"/>
              </w:rPr>
            </w:pPr>
            <w:r w:rsidRPr="00A90828">
              <w:rPr>
                <w:rFonts w:ascii="Trebuchet MS" w:eastAsia="Times New Roman" w:hAnsi="Trebuchet MS"/>
                <w:b/>
                <w:noProof w:val="0"/>
                <w:sz w:val="18"/>
                <w:szCs w:val="20"/>
                <w:lang w:eastAsia="ro-RO"/>
              </w:rPr>
              <w:t>EVALUARE INIȚIALĂ</w:t>
            </w:r>
          </w:p>
        </w:tc>
      </w:tr>
    </w:tbl>
    <w:p w14:paraId="3885F107" w14:textId="77777777" w:rsidR="00251C95" w:rsidRDefault="00251C95" w:rsidP="00251C95">
      <w:pPr>
        <w:spacing w:after="0" w:line="240" w:lineRule="auto"/>
        <w:rPr>
          <w:rFonts w:ascii="Trebuchet MS" w:eastAsia="Times New Roman" w:hAnsi="Trebuchet MS" w:cs="Calibri"/>
          <w:b/>
          <w:bCs/>
          <w:noProof w:val="0"/>
          <w:color w:val="000000"/>
          <w:sz w:val="20"/>
          <w:u w:val="single"/>
          <w:lang w:eastAsia="ro-RO"/>
        </w:rPr>
      </w:pPr>
    </w:p>
    <w:p w14:paraId="0EE7B35D" w14:textId="77777777" w:rsidR="00251C95" w:rsidRDefault="00251C95" w:rsidP="00251C95">
      <w:pPr>
        <w:spacing w:after="0" w:line="240" w:lineRule="auto"/>
        <w:rPr>
          <w:rFonts w:ascii="Trebuchet MS" w:eastAsia="Times New Roman" w:hAnsi="Trebuchet MS" w:cs="Calibri"/>
          <w:b/>
          <w:bCs/>
          <w:noProof w:val="0"/>
          <w:color w:val="000000"/>
          <w:sz w:val="20"/>
          <w:u w:val="single"/>
          <w:lang w:eastAsia="ro-RO"/>
        </w:rPr>
      </w:pPr>
    </w:p>
    <w:p w14:paraId="69D8AAC8" w14:textId="77777777" w:rsidR="00251C95" w:rsidRDefault="00251C95" w:rsidP="00251C95">
      <w:pPr>
        <w:spacing w:after="0" w:line="240" w:lineRule="auto"/>
        <w:rPr>
          <w:rFonts w:ascii="Trebuchet MS" w:eastAsia="Times New Roman" w:hAnsi="Trebuchet MS" w:cs="Calibri"/>
          <w:b/>
          <w:bCs/>
          <w:noProof w:val="0"/>
          <w:color w:val="000000"/>
          <w:sz w:val="20"/>
          <w:u w:val="single"/>
          <w:lang w:eastAsia="ro-RO"/>
        </w:rPr>
      </w:pPr>
    </w:p>
    <w:p w14:paraId="381CBD1B" w14:textId="77777777" w:rsidR="00251C95" w:rsidRDefault="00251C95" w:rsidP="00251C95">
      <w:pPr>
        <w:spacing w:after="0" w:line="240" w:lineRule="auto"/>
        <w:rPr>
          <w:rFonts w:ascii="Trebuchet MS" w:eastAsia="Times New Roman" w:hAnsi="Trebuchet MS" w:cs="Calibri"/>
          <w:b/>
          <w:bCs/>
          <w:noProof w:val="0"/>
          <w:color w:val="000000"/>
          <w:sz w:val="20"/>
          <w:u w:val="single"/>
          <w:lang w:eastAsia="ro-RO"/>
        </w:rPr>
      </w:pPr>
    </w:p>
    <w:p w14:paraId="418F97B7" w14:textId="77777777" w:rsidR="00251C95" w:rsidRDefault="00251C95" w:rsidP="00251C95">
      <w:pPr>
        <w:spacing w:after="0" w:line="240" w:lineRule="auto"/>
        <w:rPr>
          <w:rFonts w:ascii="Trebuchet MS" w:eastAsia="Times New Roman" w:hAnsi="Trebuchet MS" w:cs="Calibri"/>
          <w:b/>
          <w:bCs/>
          <w:noProof w:val="0"/>
          <w:color w:val="000000"/>
          <w:sz w:val="20"/>
          <w:u w:val="single"/>
          <w:lang w:eastAsia="ro-RO"/>
        </w:rPr>
      </w:pPr>
    </w:p>
    <w:p w14:paraId="3CBC1854" w14:textId="77777777" w:rsidR="00251C95" w:rsidRDefault="00251C95" w:rsidP="00251C95">
      <w:pPr>
        <w:spacing w:after="0" w:line="240" w:lineRule="auto"/>
        <w:rPr>
          <w:rFonts w:ascii="Trebuchet MS" w:eastAsia="Times New Roman" w:hAnsi="Trebuchet MS" w:cs="Calibri"/>
          <w:b/>
          <w:bCs/>
          <w:noProof w:val="0"/>
          <w:color w:val="000000"/>
          <w:sz w:val="20"/>
          <w:u w:val="single"/>
          <w:lang w:eastAsia="ro-RO"/>
        </w:rPr>
      </w:pPr>
    </w:p>
    <w:p w14:paraId="16FE27FC" w14:textId="77777777" w:rsidR="00251C95" w:rsidRDefault="00251C95" w:rsidP="00251C95">
      <w:pPr>
        <w:spacing w:after="0" w:line="240" w:lineRule="auto"/>
        <w:rPr>
          <w:rFonts w:ascii="Trebuchet MS" w:eastAsia="Times New Roman" w:hAnsi="Trebuchet MS" w:cs="Calibri"/>
          <w:b/>
          <w:bCs/>
          <w:noProof w:val="0"/>
          <w:color w:val="000000"/>
          <w:sz w:val="20"/>
          <w:u w:val="single"/>
          <w:lang w:eastAsia="ro-RO"/>
        </w:rPr>
      </w:pPr>
    </w:p>
    <w:p w14:paraId="3B217A16" w14:textId="77777777" w:rsidR="007476BC" w:rsidRDefault="007476BC" w:rsidP="007476BC">
      <w:pPr>
        <w:spacing w:after="0" w:line="240" w:lineRule="auto"/>
        <w:rPr>
          <w:rFonts w:ascii="Trebuchet MS" w:eastAsia="Times New Roman" w:hAnsi="Trebuchet MS" w:cs="Calibri"/>
          <w:b/>
          <w:bCs/>
          <w:noProof w:val="0"/>
          <w:color w:val="000000"/>
          <w:sz w:val="20"/>
          <w:u w:val="single"/>
          <w:lang w:eastAsia="ro-RO"/>
        </w:rPr>
      </w:pPr>
    </w:p>
    <w:p w14:paraId="0E5561CE" w14:textId="77777777" w:rsidR="007476BC" w:rsidRDefault="007476BC" w:rsidP="007476BC">
      <w:pPr>
        <w:shd w:val="clear" w:color="auto" w:fill="C00000"/>
        <w:spacing w:after="0" w:line="240" w:lineRule="auto"/>
        <w:rPr>
          <w:rFonts w:ascii="Trebuchet MS" w:eastAsia="Times New Roman" w:hAnsi="Trebuchet MS" w:cs="Calibri"/>
          <w:b/>
          <w:bCs/>
          <w:noProof w:val="0"/>
          <w:color w:val="000000"/>
          <w:sz w:val="20"/>
          <w:u w:val="single"/>
          <w:lang w:eastAsia="ro-RO"/>
        </w:rPr>
      </w:pPr>
      <w:r>
        <w:rPr>
          <w:rFonts w:ascii="Trebuchet MS" w:eastAsia="Times New Roman" w:hAnsi="Trebuchet MS"/>
          <w:b/>
          <w:noProof w:val="0"/>
          <w:sz w:val="24"/>
          <w:szCs w:val="20"/>
          <w:lang w:eastAsia="ro-RO"/>
        </w:rPr>
        <w:t>RECOMANDĂRI PRIVIND CONȚINUTUL LECȚIILOR LA DISPOZIȚIA CADRULUI DIDACTIC</w:t>
      </w:r>
    </w:p>
    <w:p w14:paraId="7C95DE12" w14:textId="77777777" w:rsidR="007476BC" w:rsidRDefault="007476BC" w:rsidP="007476BC">
      <w:pPr>
        <w:spacing w:after="0" w:line="240" w:lineRule="auto"/>
        <w:rPr>
          <w:rFonts w:ascii="Trebuchet MS" w:eastAsia="Times New Roman" w:hAnsi="Trebuchet MS" w:cs="Calibri"/>
          <w:b/>
          <w:bCs/>
          <w:noProof w:val="0"/>
          <w:color w:val="000000"/>
          <w:sz w:val="20"/>
          <w:u w:val="single"/>
          <w:lang w:eastAsia="ro-RO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1363"/>
        <w:gridCol w:w="15784"/>
      </w:tblGrid>
      <w:tr w:rsidR="007476BC" w:rsidRPr="00D05C2E" w14:paraId="77BD5FFA" w14:textId="77777777" w:rsidTr="00D50368">
        <w:trPr>
          <w:trHeight w:val="227"/>
        </w:trPr>
        <w:tc>
          <w:tcPr>
            <w:tcW w:w="1363" w:type="dxa"/>
            <w:shd w:val="clear" w:color="auto" w:fill="D9D9D9" w:themeFill="background1" w:themeFillShade="D9"/>
          </w:tcPr>
          <w:p w14:paraId="1C754842" w14:textId="77777777" w:rsidR="007476BC" w:rsidRPr="00D05C2E" w:rsidRDefault="007476BC" w:rsidP="00D50368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</w:pPr>
            <w:r w:rsidRPr="00D05C2E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  <w:t>LECȚIA</w:t>
            </w:r>
          </w:p>
        </w:tc>
        <w:tc>
          <w:tcPr>
            <w:tcW w:w="15784" w:type="dxa"/>
            <w:shd w:val="clear" w:color="auto" w:fill="D9D9D9" w:themeFill="background1" w:themeFillShade="D9"/>
          </w:tcPr>
          <w:p w14:paraId="5A61DF38" w14:textId="77777777" w:rsidR="007476BC" w:rsidRPr="00D05C2E" w:rsidRDefault="007476BC" w:rsidP="00D50368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</w:pPr>
            <w:r w:rsidRPr="00D05C2E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  <w:t>CONȚINUTURI RECOMANDATE</w:t>
            </w:r>
          </w:p>
        </w:tc>
      </w:tr>
      <w:tr w:rsidR="007476BC" w:rsidRPr="00D05C2E" w14:paraId="3C214FE8" w14:textId="77777777" w:rsidTr="00D50368">
        <w:trPr>
          <w:trHeight w:val="983"/>
        </w:trPr>
        <w:tc>
          <w:tcPr>
            <w:tcW w:w="1363" w:type="dxa"/>
            <w:vAlign w:val="center"/>
          </w:tcPr>
          <w:p w14:paraId="3717E498" w14:textId="77777777" w:rsidR="007476BC" w:rsidRPr="00D05C2E" w:rsidRDefault="007476BC" w:rsidP="00D50368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  <w:t>L1</w:t>
            </w:r>
          </w:p>
        </w:tc>
        <w:tc>
          <w:tcPr>
            <w:tcW w:w="15784" w:type="dxa"/>
            <w:vMerge w:val="restart"/>
          </w:tcPr>
          <w:p w14:paraId="2AA96EEA" w14:textId="77777777" w:rsidR="007476BC" w:rsidRPr="002F457E" w:rsidRDefault="007476BC" w:rsidP="00D50368">
            <w:pPr>
              <w:pStyle w:val="Listparagraf"/>
              <w:numPr>
                <w:ilvl w:val="0"/>
                <w:numId w:val="1"/>
              </w:numPr>
              <w:rPr>
                <w:rFonts w:ascii="Trebuchet MS" w:hAnsi="Trebuchet MS"/>
                <w:sz w:val="20"/>
              </w:rPr>
            </w:pPr>
            <w:r w:rsidRPr="002F457E">
              <w:rPr>
                <w:rFonts w:ascii="Trebuchet MS" w:hAnsi="Trebuchet MS"/>
                <w:sz w:val="20"/>
              </w:rPr>
              <w:t>Reglementări specifice (regimul scutirilor);</w:t>
            </w:r>
          </w:p>
          <w:p w14:paraId="4110DCBA" w14:textId="77777777" w:rsidR="007476BC" w:rsidRPr="002F457E" w:rsidRDefault="007476BC" w:rsidP="00D50368">
            <w:pPr>
              <w:pStyle w:val="Listparagraf"/>
              <w:numPr>
                <w:ilvl w:val="0"/>
                <w:numId w:val="1"/>
              </w:numPr>
              <w:rPr>
                <w:rFonts w:ascii="Trebuchet MS" w:hAnsi="Trebuchet MS"/>
                <w:sz w:val="20"/>
              </w:rPr>
            </w:pPr>
            <w:r w:rsidRPr="002F457E">
              <w:rPr>
                <w:rFonts w:ascii="Trebuchet MS" w:hAnsi="Trebuchet MS"/>
                <w:sz w:val="20"/>
              </w:rPr>
              <w:t>Aprecieri generale și individuale referitoare la activitatea din anul școlar trecut (dacă este cazul);</w:t>
            </w:r>
          </w:p>
          <w:p w14:paraId="3EF09D9E" w14:textId="77777777" w:rsidR="007476BC" w:rsidRPr="002F457E" w:rsidRDefault="007476BC" w:rsidP="00D50368">
            <w:pPr>
              <w:pStyle w:val="Listparagraf"/>
              <w:numPr>
                <w:ilvl w:val="0"/>
                <w:numId w:val="1"/>
              </w:numPr>
              <w:rPr>
                <w:rFonts w:ascii="Trebuchet MS" w:hAnsi="Trebuchet MS"/>
                <w:sz w:val="20"/>
              </w:rPr>
            </w:pPr>
            <w:r w:rsidRPr="002F457E">
              <w:rPr>
                <w:rFonts w:ascii="Trebuchet MS" w:hAnsi="Trebuchet MS"/>
                <w:sz w:val="20"/>
              </w:rPr>
              <w:t>Evidențierea elevilor care au obținut performanțe cu formația reprezentativă a școlii, în cadrul CȘS sau cluburi sportive;</w:t>
            </w:r>
          </w:p>
          <w:p w14:paraId="2FDB8C44" w14:textId="77777777" w:rsidR="007476BC" w:rsidRPr="002F457E" w:rsidRDefault="007476BC" w:rsidP="00D50368">
            <w:pPr>
              <w:pStyle w:val="Listparagraf"/>
              <w:numPr>
                <w:ilvl w:val="0"/>
                <w:numId w:val="1"/>
              </w:numPr>
              <w:rPr>
                <w:rFonts w:ascii="Trebuchet MS" w:hAnsi="Trebuchet MS"/>
                <w:sz w:val="20"/>
              </w:rPr>
            </w:pPr>
            <w:r w:rsidRPr="002F457E">
              <w:rPr>
                <w:rFonts w:ascii="Trebuchet MS" w:hAnsi="Trebuchet MS"/>
                <w:sz w:val="20"/>
              </w:rPr>
              <w:t>Prezentarea sumară a conținutului programei școlare de educație fizică și a sistemului de evaluare;</w:t>
            </w:r>
          </w:p>
          <w:p w14:paraId="14A0ECB0" w14:textId="77777777" w:rsidR="007476BC" w:rsidRPr="002F457E" w:rsidRDefault="007476BC" w:rsidP="00D50368">
            <w:pPr>
              <w:pStyle w:val="Listparagraf"/>
              <w:numPr>
                <w:ilvl w:val="0"/>
                <w:numId w:val="1"/>
              </w:numPr>
              <w:rPr>
                <w:rFonts w:ascii="Trebuchet MS" w:hAnsi="Trebuchet MS"/>
                <w:sz w:val="20"/>
              </w:rPr>
            </w:pPr>
            <w:r w:rsidRPr="002F457E">
              <w:rPr>
                <w:rFonts w:ascii="Trebuchet MS" w:hAnsi="Trebuchet MS"/>
                <w:sz w:val="20"/>
              </w:rPr>
              <w:t>Sublinierea ofertei de opțiuni;</w:t>
            </w:r>
          </w:p>
          <w:p w14:paraId="7CA4E98F" w14:textId="77777777" w:rsidR="007476BC" w:rsidRPr="002F457E" w:rsidRDefault="007476BC" w:rsidP="00D50368">
            <w:pPr>
              <w:pStyle w:val="Listparagraf"/>
              <w:numPr>
                <w:ilvl w:val="0"/>
                <w:numId w:val="1"/>
              </w:numPr>
              <w:rPr>
                <w:rFonts w:ascii="Trebuchet MS" w:hAnsi="Trebuchet MS"/>
                <w:sz w:val="20"/>
              </w:rPr>
            </w:pPr>
            <w:r w:rsidRPr="002F457E">
              <w:rPr>
                <w:rFonts w:ascii="Trebuchet MS" w:hAnsi="Trebuchet MS"/>
                <w:sz w:val="20"/>
              </w:rPr>
              <w:t>Prezentarea posibilităților de a practica exercițiile fizice și sporturile, în afara programului școlar;</w:t>
            </w:r>
          </w:p>
          <w:p w14:paraId="5DA11A0B" w14:textId="77777777" w:rsidR="007476BC" w:rsidRPr="002F457E" w:rsidRDefault="007476BC" w:rsidP="00D50368">
            <w:pPr>
              <w:pStyle w:val="Listparagraf"/>
              <w:numPr>
                <w:ilvl w:val="0"/>
                <w:numId w:val="1"/>
              </w:numPr>
              <w:rPr>
                <w:rFonts w:ascii="Trebuchet MS" w:hAnsi="Trebuchet MS"/>
                <w:sz w:val="20"/>
              </w:rPr>
            </w:pPr>
            <w:r w:rsidRPr="002F457E">
              <w:rPr>
                <w:rFonts w:ascii="Trebuchet MS" w:hAnsi="Trebuchet MS"/>
                <w:sz w:val="20"/>
              </w:rPr>
              <w:t>Programul competițional al școlii; activități tematice; tabere;</w:t>
            </w:r>
          </w:p>
          <w:p w14:paraId="08710505" w14:textId="77777777" w:rsidR="007476BC" w:rsidRDefault="007476BC" w:rsidP="00D50368">
            <w:pPr>
              <w:pStyle w:val="Listparagraf"/>
              <w:numPr>
                <w:ilvl w:val="0"/>
                <w:numId w:val="1"/>
              </w:numPr>
              <w:rPr>
                <w:rFonts w:ascii="Trebuchet MS" w:hAnsi="Trebuchet MS"/>
                <w:sz w:val="20"/>
              </w:rPr>
            </w:pPr>
            <w:r w:rsidRPr="002F457E">
              <w:rPr>
                <w:rFonts w:ascii="Trebuchet MS" w:hAnsi="Trebuchet MS"/>
                <w:b/>
                <w:bCs/>
                <w:sz w:val="20"/>
              </w:rPr>
              <w:t>OBLIGATORIU:</w:t>
            </w:r>
            <w:r w:rsidRPr="002F457E">
              <w:rPr>
                <w:rFonts w:ascii="Trebuchet MS" w:hAnsi="Trebuchet MS"/>
                <w:sz w:val="20"/>
              </w:rPr>
              <w:t xml:space="preserve"> prezentarea normelor de PROTECȚIE INDIVIDUALĂ ȘI COLECTIVĂ.</w:t>
            </w:r>
          </w:p>
          <w:p w14:paraId="72DA4F4E" w14:textId="77777777" w:rsidR="007476BC" w:rsidRPr="002F457E" w:rsidRDefault="007476BC" w:rsidP="00D50368">
            <w:pPr>
              <w:pStyle w:val="Listparagraf"/>
              <w:numPr>
                <w:ilvl w:val="0"/>
                <w:numId w:val="1"/>
              </w:numPr>
              <w:rPr>
                <w:rFonts w:ascii="Trebuchet MS" w:hAnsi="Trebuchet MS"/>
                <w:color w:val="7030A0"/>
                <w:sz w:val="24"/>
              </w:rPr>
            </w:pPr>
            <w:r w:rsidRPr="002F457E">
              <w:rPr>
                <w:rFonts w:ascii="Trebuchet MS" w:hAnsi="Trebuchet MS"/>
                <w:sz w:val="20"/>
              </w:rPr>
              <w:t>Întreceri pentru determinarea preliminară a nivelului motricității generale și a inițierii în disciplinele sportive care vor fi abordate pe parcursul anului școlar.</w:t>
            </w:r>
          </w:p>
        </w:tc>
      </w:tr>
      <w:tr w:rsidR="007476BC" w:rsidRPr="00D05C2E" w14:paraId="29825210" w14:textId="77777777" w:rsidTr="00D50368">
        <w:trPr>
          <w:trHeight w:val="975"/>
        </w:trPr>
        <w:tc>
          <w:tcPr>
            <w:tcW w:w="1363" w:type="dxa"/>
            <w:vAlign w:val="center"/>
          </w:tcPr>
          <w:p w14:paraId="650358C3" w14:textId="77777777" w:rsidR="007476BC" w:rsidRPr="00D05C2E" w:rsidRDefault="007476BC" w:rsidP="00D50368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  <w:t>L2</w:t>
            </w:r>
          </w:p>
        </w:tc>
        <w:tc>
          <w:tcPr>
            <w:tcW w:w="15784" w:type="dxa"/>
            <w:vMerge/>
          </w:tcPr>
          <w:p w14:paraId="4C7116BE" w14:textId="77777777" w:rsidR="007476BC" w:rsidRPr="00D05C2E" w:rsidRDefault="007476BC" w:rsidP="00D50368">
            <w:pP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</w:pPr>
          </w:p>
        </w:tc>
      </w:tr>
      <w:tr w:rsidR="007476BC" w:rsidRPr="00D05C2E" w14:paraId="1E6EB408" w14:textId="77777777" w:rsidTr="00D50368">
        <w:trPr>
          <w:trHeight w:val="227"/>
        </w:trPr>
        <w:tc>
          <w:tcPr>
            <w:tcW w:w="1363" w:type="dxa"/>
            <w:vAlign w:val="center"/>
          </w:tcPr>
          <w:p w14:paraId="0792FDE4" w14:textId="77777777" w:rsidR="007476BC" w:rsidRPr="00D05C2E" w:rsidRDefault="007476BC" w:rsidP="00D50368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  <w:t>L3</w:t>
            </w:r>
          </w:p>
        </w:tc>
        <w:tc>
          <w:tcPr>
            <w:tcW w:w="15784" w:type="dxa"/>
          </w:tcPr>
          <w:p w14:paraId="2D22D1A5" w14:textId="77777777" w:rsidR="007476BC" w:rsidRPr="004971F5" w:rsidRDefault="007476BC" w:rsidP="00D50368">
            <w:pPr>
              <w:pStyle w:val="Listparagraf"/>
              <w:numPr>
                <w:ilvl w:val="0"/>
                <w:numId w:val="2"/>
              </w:numPr>
              <w:rPr>
                <w:rFonts w:ascii="Trebuchet MS" w:hAnsi="Trebuchet MS"/>
                <w:sz w:val="20"/>
              </w:rPr>
            </w:pPr>
            <w:r w:rsidRPr="004971F5">
              <w:rPr>
                <w:rFonts w:ascii="Trebuchet MS" w:hAnsi="Trebuchet MS"/>
                <w:sz w:val="20"/>
              </w:rPr>
              <w:t>Aprecieri generale și particularizate referitoare la activitatea și realizările elevilor în modulul 1;</w:t>
            </w:r>
          </w:p>
          <w:p w14:paraId="2BD17B2A" w14:textId="77777777" w:rsidR="007476BC" w:rsidRPr="00B76838" w:rsidRDefault="007476BC" w:rsidP="00D50368">
            <w:pPr>
              <w:pStyle w:val="Listparagraf"/>
              <w:numPr>
                <w:ilvl w:val="0"/>
                <w:numId w:val="2"/>
              </w:numPr>
              <w:rPr>
                <w:rFonts w:ascii="Trebuchet MS" w:hAnsi="Trebuchet MS"/>
                <w:sz w:val="20"/>
              </w:rPr>
            </w:pPr>
            <w:r w:rsidRPr="004971F5">
              <w:rPr>
                <w:rFonts w:ascii="Trebuchet MS" w:hAnsi="Trebuchet MS"/>
                <w:sz w:val="20"/>
              </w:rPr>
              <w:t>Activități motrice la alegere ( întreceri, concursuri cu reguli adaptate, întreținerea fizică, informare, documentare asupra activității sportive locale/naționale/internaționale).</w:t>
            </w:r>
          </w:p>
        </w:tc>
      </w:tr>
      <w:tr w:rsidR="007476BC" w:rsidRPr="00D05C2E" w14:paraId="64BED044" w14:textId="77777777" w:rsidTr="00D50368">
        <w:trPr>
          <w:trHeight w:val="227"/>
        </w:trPr>
        <w:tc>
          <w:tcPr>
            <w:tcW w:w="1363" w:type="dxa"/>
            <w:vAlign w:val="center"/>
          </w:tcPr>
          <w:p w14:paraId="17FD4C1C" w14:textId="77777777" w:rsidR="007476BC" w:rsidRPr="00D05C2E" w:rsidRDefault="007476BC" w:rsidP="00D50368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  <w:t>L4</w:t>
            </w:r>
          </w:p>
        </w:tc>
        <w:tc>
          <w:tcPr>
            <w:tcW w:w="15784" w:type="dxa"/>
          </w:tcPr>
          <w:p w14:paraId="6B5D804C" w14:textId="77777777" w:rsidR="007476BC" w:rsidRPr="004971F5" w:rsidRDefault="007476BC" w:rsidP="00D50368">
            <w:pPr>
              <w:pStyle w:val="Listparagraf"/>
              <w:numPr>
                <w:ilvl w:val="0"/>
                <w:numId w:val="3"/>
              </w:numPr>
              <w:rPr>
                <w:rFonts w:ascii="Trebuchet MS" w:hAnsi="Trebuchet MS"/>
                <w:sz w:val="20"/>
              </w:rPr>
            </w:pPr>
            <w:r w:rsidRPr="004971F5">
              <w:rPr>
                <w:rFonts w:ascii="Trebuchet MS" w:hAnsi="Trebuchet MS"/>
                <w:sz w:val="20"/>
              </w:rPr>
              <w:t>Obiectivele modulului 2;</w:t>
            </w:r>
          </w:p>
          <w:p w14:paraId="7D0FD14D" w14:textId="77777777" w:rsidR="007476BC" w:rsidRPr="004971F5" w:rsidRDefault="007476BC" w:rsidP="00D50368">
            <w:pPr>
              <w:pStyle w:val="Listparagraf"/>
              <w:numPr>
                <w:ilvl w:val="0"/>
                <w:numId w:val="3"/>
              </w:numPr>
              <w:rPr>
                <w:rFonts w:ascii="Trebuchet MS" w:hAnsi="Trebuchet MS"/>
                <w:sz w:val="20"/>
              </w:rPr>
            </w:pPr>
            <w:r w:rsidRPr="004971F5">
              <w:rPr>
                <w:rFonts w:ascii="Trebuchet MS" w:hAnsi="Trebuchet MS"/>
                <w:sz w:val="20"/>
              </w:rPr>
              <w:t>Criterii de evaluare în modulul 2;</w:t>
            </w:r>
          </w:p>
          <w:p w14:paraId="62DD742D" w14:textId="77777777" w:rsidR="007476BC" w:rsidRPr="00B76838" w:rsidRDefault="007476BC" w:rsidP="00D50368">
            <w:pPr>
              <w:pStyle w:val="Listparagraf"/>
              <w:numPr>
                <w:ilvl w:val="0"/>
                <w:numId w:val="3"/>
              </w:numPr>
              <w:rPr>
                <w:rFonts w:ascii="Trebuchet MS" w:hAnsi="Trebuchet MS"/>
                <w:sz w:val="20"/>
              </w:rPr>
            </w:pPr>
            <w:r w:rsidRPr="004971F5">
              <w:rPr>
                <w:rFonts w:ascii="Trebuchet MS" w:hAnsi="Trebuchet MS"/>
                <w:sz w:val="20"/>
              </w:rPr>
              <w:t>Activități care vor fi  organizate la nivelul clasei/ școlii și în afara acesteia (cursuri  de inițiere, campionate, competiții, acțiuni tematice, întâlniri cu personalități sportive, vizite în cluburi/asociații sportive, organizări de competiții (foto, fanioane, insigne, cupe, medalii).</w:t>
            </w:r>
          </w:p>
        </w:tc>
      </w:tr>
      <w:tr w:rsidR="007476BC" w:rsidRPr="00D05C2E" w14:paraId="1326C787" w14:textId="77777777" w:rsidTr="00D50368">
        <w:trPr>
          <w:trHeight w:val="460"/>
        </w:trPr>
        <w:tc>
          <w:tcPr>
            <w:tcW w:w="1363" w:type="dxa"/>
            <w:vAlign w:val="center"/>
          </w:tcPr>
          <w:p w14:paraId="0748AC74" w14:textId="77777777" w:rsidR="007476BC" w:rsidRPr="00D05C2E" w:rsidRDefault="007476BC" w:rsidP="00D50368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  <w:t>L5</w:t>
            </w:r>
          </w:p>
        </w:tc>
        <w:tc>
          <w:tcPr>
            <w:tcW w:w="15784" w:type="dxa"/>
            <w:vMerge w:val="restart"/>
          </w:tcPr>
          <w:p w14:paraId="0A0C9943" w14:textId="77777777" w:rsidR="007476BC" w:rsidRPr="00B76838" w:rsidRDefault="007476BC" w:rsidP="00D50368">
            <w:pPr>
              <w:pStyle w:val="Listparagraf"/>
              <w:numPr>
                <w:ilvl w:val="0"/>
                <w:numId w:val="4"/>
              </w:numPr>
              <w:rPr>
                <w:rFonts w:ascii="Trebuchet MS" w:hAnsi="Trebuchet MS"/>
                <w:sz w:val="20"/>
              </w:rPr>
            </w:pPr>
            <w:r w:rsidRPr="00B76838">
              <w:rPr>
                <w:rFonts w:ascii="Trebuchet MS" w:hAnsi="Trebuchet MS"/>
                <w:sz w:val="20"/>
              </w:rPr>
              <w:t>Aprecieri generale și individuale asupra realizărilor elevilor în modulul 2;</w:t>
            </w:r>
          </w:p>
          <w:p w14:paraId="20605EE2" w14:textId="77777777" w:rsidR="007476BC" w:rsidRPr="00B76838" w:rsidRDefault="007476BC" w:rsidP="00D50368">
            <w:pPr>
              <w:pStyle w:val="Listparagraf"/>
              <w:numPr>
                <w:ilvl w:val="0"/>
                <w:numId w:val="4"/>
              </w:numPr>
              <w:rPr>
                <w:rFonts w:ascii="Trebuchet MS" w:hAnsi="Trebuchet MS"/>
                <w:sz w:val="20"/>
              </w:rPr>
            </w:pPr>
            <w:r w:rsidRPr="00B76838">
              <w:rPr>
                <w:rFonts w:ascii="Trebuchet MS" w:hAnsi="Trebuchet MS"/>
                <w:sz w:val="20"/>
              </w:rPr>
              <w:t>Concursuri de ștafete între echipe constituite pe criteriul prieteniei/apartenența unui bloc/ulițe/străzi etc.;</w:t>
            </w:r>
          </w:p>
          <w:p w14:paraId="2C24B8C7" w14:textId="77777777" w:rsidR="007476BC" w:rsidRPr="00B76838" w:rsidRDefault="007476BC" w:rsidP="00D50368">
            <w:pPr>
              <w:pStyle w:val="Listparagraf"/>
              <w:numPr>
                <w:ilvl w:val="0"/>
                <w:numId w:val="4"/>
              </w:numPr>
              <w:rPr>
                <w:rFonts w:ascii="Trebuchet MS" w:hAnsi="Trebuchet MS"/>
                <w:sz w:val="20"/>
              </w:rPr>
            </w:pPr>
            <w:r w:rsidRPr="00B76838">
              <w:rPr>
                <w:rFonts w:ascii="Trebuchet MS" w:hAnsi="Trebuchet MS"/>
                <w:sz w:val="20"/>
              </w:rPr>
              <w:t>Specificul echipamentului pentru temele de gimnastică;</w:t>
            </w:r>
          </w:p>
          <w:p w14:paraId="17D1785F" w14:textId="77777777" w:rsidR="007476BC" w:rsidRPr="00B76838" w:rsidRDefault="007476BC" w:rsidP="00D50368">
            <w:pPr>
              <w:pStyle w:val="Listparagraf"/>
              <w:numPr>
                <w:ilvl w:val="0"/>
                <w:numId w:val="4"/>
              </w:numPr>
              <w:rPr>
                <w:rFonts w:ascii="Trebuchet MS" w:hAnsi="Trebuchet MS"/>
                <w:sz w:val="20"/>
              </w:rPr>
            </w:pPr>
            <w:r w:rsidRPr="00B76838">
              <w:rPr>
                <w:rFonts w:ascii="Trebuchet MS" w:hAnsi="Trebuchet MS"/>
                <w:sz w:val="20"/>
              </w:rPr>
              <w:t>Concursuri: - campioana/ul clasei la gimnastică acrobatică</w:t>
            </w:r>
          </w:p>
          <w:p w14:paraId="5A039254" w14:textId="77777777" w:rsidR="007476BC" w:rsidRPr="00B76838" w:rsidRDefault="007476BC" w:rsidP="00D50368">
            <w:pPr>
              <w:pStyle w:val="Listparagraf"/>
              <w:numPr>
                <w:ilvl w:val="0"/>
                <w:numId w:val="4"/>
              </w:numPr>
              <w:rPr>
                <w:rFonts w:ascii="Trebuchet MS" w:hAnsi="Trebuchet MS"/>
                <w:sz w:val="20"/>
              </w:rPr>
            </w:pPr>
            <w:r w:rsidRPr="00B76838">
              <w:rPr>
                <w:rFonts w:ascii="Trebuchet MS" w:hAnsi="Trebuchet MS"/>
                <w:sz w:val="20"/>
              </w:rPr>
              <w:t>Campioana/ul clasei la săritura la aparat</w:t>
            </w:r>
          </w:p>
          <w:p w14:paraId="561174BC" w14:textId="77777777" w:rsidR="007476BC" w:rsidRDefault="007476BC" w:rsidP="00D50368">
            <w:pPr>
              <w:pStyle w:val="Listparagraf"/>
              <w:numPr>
                <w:ilvl w:val="0"/>
                <w:numId w:val="4"/>
              </w:numPr>
              <w:rPr>
                <w:rFonts w:ascii="Trebuchet MS" w:hAnsi="Trebuchet MS"/>
                <w:sz w:val="20"/>
              </w:rPr>
            </w:pPr>
            <w:r w:rsidRPr="00B76838">
              <w:rPr>
                <w:rFonts w:ascii="Trebuchet MS" w:hAnsi="Trebuchet MS"/>
                <w:sz w:val="20"/>
              </w:rPr>
              <w:t xml:space="preserve">Activități liber alese din oferta </w:t>
            </w:r>
            <w:r>
              <w:rPr>
                <w:rFonts w:ascii="Trebuchet MS" w:hAnsi="Trebuchet MS"/>
                <w:sz w:val="20"/>
              </w:rPr>
              <w:t>prezentată (</w:t>
            </w:r>
            <w:r w:rsidRPr="00B76838">
              <w:rPr>
                <w:rFonts w:ascii="Trebuchet MS" w:hAnsi="Trebuchet MS"/>
                <w:sz w:val="20"/>
              </w:rPr>
              <w:t>întreceri ”micuțe”, întreținerea fizică) informare/documentare</w:t>
            </w:r>
            <w:r>
              <w:rPr>
                <w:rFonts w:ascii="Trebuchet MS" w:hAnsi="Trebuchet MS"/>
                <w:sz w:val="20"/>
              </w:rPr>
              <w:t>;</w:t>
            </w:r>
          </w:p>
          <w:p w14:paraId="76B8306D" w14:textId="77777777" w:rsidR="007476BC" w:rsidRPr="00360967" w:rsidRDefault="007476BC" w:rsidP="00D50368">
            <w:pPr>
              <w:pStyle w:val="Listparagraf"/>
              <w:numPr>
                <w:ilvl w:val="0"/>
                <w:numId w:val="4"/>
              </w:numPr>
              <w:rPr>
                <w:rFonts w:ascii="Trebuchet MS" w:hAnsi="Trebuchet MS"/>
                <w:sz w:val="20"/>
              </w:rPr>
            </w:pPr>
            <w:r w:rsidRPr="00856D32">
              <w:rPr>
                <w:rFonts w:ascii="Trebuchet MS" w:hAnsi="Trebuchet MS"/>
                <w:sz w:val="20"/>
              </w:rPr>
              <w:t>Activități și sfaturi pentru vacanța de iarnă/ Crăciun.</w:t>
            </w:r>
          </w:p>
        </w:tc>
      </w:tr>
      <w:tr w:rsidR="007476BC" w:rsidRPr="00D05C2E" w14:paraId="4CD6490C" w14:textId="77777777" w:rsidTr="00D50368">
        <w:trPr>
          <w:trHeight w:val="493"/>
        </w:trPr>
        <w:tc>
          <w:tcPr>
            <w:tcW w:w="1363" w:type="dxa"/>
            <w:vAlign w:val="center"/>
          </w:tcPr>
          <w:p w14:paraId="51C13852" w14:textId="77777777" w:rsidR="007476BC" w:rsidRPr="00D05C2E" w:rsidRDefault="007476BC" w:rsidP="00D50368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  <w:t>L6</w:t>
            </w:r>
          </w:p>
        </w:tc>
        <w:tc>
          <w:tcPr>
            <w:tcW w:w="15784" w:type="dxa"/>
            <w:vMerge/>
          </w:tcPr>
          <w:p w14:paraId="7C9A770E" w14:textId="77777777" w:rsidR="007476BC" w:rsidRPr="00D05C2E" w:rsidRDefault="007476BC" w:rsidP="00D50368">
            <w:pP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</w:pPr>
          </w:p>
        </w:tc>
      </w:tr>
      <w:tr w:rsidR="007476BC" w:rsidRPr="00D05C2E" w14:paraId="38C41C86" w14:textId="77777777" w:rsidTr="00D50368">
        <w:trPr>
          <w:trHeight w:val="227"/>
        </w:trPr>
        <w:tc>
          <w:tcPr>
            <w:tcW w:w="1363" w:type="dxa"/>
            <w:vAlign w:val="center"/>
          </w:tcPr>
          <w:p w14:paraId="53BD4007" w14:textId="77777777" w:rsidR="007476BC" w:rsidRPr="00D05C2E" w:rsidRDefault="007476BC" w:rsidP="00D50368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  <w:t>L7</w:t>
            </w:r>
          </w:p>
        </w:tc>
        <w:tc>
          <w:tcPr>
            <w:tcW w:w="15784" w:type="dxa"/>
            <w:vMerge/>
          </w:tcPr>
          <w:p w14:paraId="1E4E3140" w14:textId="77777777" w:rsidR="007476BC" w:rsidRPr="00D05C2E" w:rsidRDefault="007476BC" w:rsidP="00D50368">
            <w:pP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</w:pPr>
          </w:p>
        </w:tc>
      </w:tr>
      <w:tr w:rsidR="007476BC" w:rsidRPr="00D05C2E" w14:paraId="604F3E36" w14:textId="77777777" w:rsidTr="00D50368">
        <w:trPr>
          <w:trHeight w:val="227"/>
        </w:trPr>
        <w:tc>
          <w:tcPr>
            <w:tcW w:w="1363" w:type="dxa"/>
            <w:vAlign w:val="center"/>
          </w:tcPr>
          <w:p w14:paraId="568703F7" w14:textId="77777777" w:rsidR="007476BC" w:rsidRPr="00D05C2E" w:rsidRDefault="007476BC" w:rsidP="00D50368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  <w:t>L8</w:t>
            </w:r>
          </w:p>
        </w:tc>
        <w:tc>
          <w:tcPr>
            <w:tcW w:w="15784" w:type="dxa"/>
          </w:tcPr>
          <w:p w14:paraId="14AFF8EB" w14:textId="77777777" w:rsidR="007476BC" w:rsidRPr="00856D32" w:rsidRDefault="007476BC" w:rsidP="00D50368">
            <w:pPr>
              <w:pStyle w:val="Listparagraf"/>
              <w:numPr>
                <w:ilvl w:val="0"/>
                <w:numId w:val="5"/>
              </w:numPr>
              <w:rPr>
                <w:rFonts w:ascii="Trebuchet MS" w:hAnsi="Trebuchet MS"/>
                <w:sz w:val="20"/>
              </w:rPr>
            </w:pPr>
            <w:r w:rsidRPr="00856D32">
              <w:rPr>
                <w:rFonts w:ascii="Trebuchet MS" w:hAnsi="Trebuchet MS"/>
                <w:sz w:val="20"/>
              </w:rPr>
              <w:t>Obiectivele modulului 3;</w:t>
            </w:r>
          </w:p>
          <w:p w14:paraId="3DED0F36" w14:textId="77777777" w:rsidR="007476BC" w:rsidRPr="004971F5" w:rsidRDefault="007476BC" w:rsidP="00D50368">
            <w:pPr>
              <w:pStyle w:val="Listparagraf"/>
              <w:numPr>
                <w:ilvl w:val="0"/>
                <w:numId w:val="5"/>
              </w:numPr>
              <w:rPr>
                <w:rFonts w:ascii="Trebuchet MS" w:hAnsi="Trebuchet MS"/>
                <w:sz w:val="20"/>
              </w:rPr>
            </w:pPr>
            <w:r w:rsidRPr="004971F5">
              <w:rPr>
                <w:rFonts w:ascii="Trebuchet MS" w:hAnsi="Trebuchet MS"/>
                <w:sz w:val="20"/>
              </w:rPr>
              <w:t>C</w:t>
            </w:r>
            <w:r>
              <w:rPr>
                <w:rFonts w:ascii="Trebuchet MS" w:hAnsi="Trebuchet MS"/>
                <w:sz w:val="20"/>
              </w:rPr>
              <w:t>riterii de evaluare în modulul 3</w:t>
            </w:r>
            <w:r w:rsidRPr="004971F5">
              <w:rPr>
                <w:rFonts w:ascii="Trebuchet MS" w:hAnsi="Trebuchet MS"/>
                <w:sz w:val="20"/>
              </w:rPr>
              <w:t>;</w:t>
            </w:r>
          </w:p>
          <w:p w14:paraId="4A6D5B2A" w14:textId="77777777" w:rsidR="007476BC" w:rsidRPr="00360967" w:rsidRDefault="007476BC" w:rsidP="00D50368">
            <w:pPr>
              <w:pStyle w:val="Listparagraf"/>
              <w:numPr>
                <w:ilvl w:val="0"/>
                <w:numId w:val="5"/>
              </w:numPr>
              <w:rPr>
                <w:rFonts w:ascii="Trebuchet MS" w:hAnsi="Trebuchet MS"/>
                <w:sz w:val="20"/>
              </w:rPr>
            </w:pPr>
            <w:r w:rsidRPr="00856D32">
              <w:rPr>
                <w:rFonts w:ascii="Trebuchet MS" w:hAnsi="Trebuchet MS"/>
                <w:sz w:val="20"/>
              </w:rPr>
              <w:t>Specificul lucrului în circuit.</w:t>
            </w:r>
          </w:p>
        </w:tc>
      </w:tr>
      <w:tr w:rsidR="007476BC" w:rsidRPr="00D05C2E" w14:paraId="20DFB477" w14:textId="77777777" w:rsidTr="00D50368">
        <w:trPr>
          <w:trHeight w:val="227"/>
        </w:trPr>
        <w:tc>
          <w:tcPr>
            <w:tcW w:w="1363" w:type="dxa"/>
            <w:vAlign w:val="center"/>
          </w:tcPr>
          <w:p w14:paraId="5B12834B" w14:textId="77777777" w:rsidR="007476BC" w:rsidRPr="00D05C2E" w:rsidRDefault="007476BC" w:rsidP="00D50368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  <w:t>L9</w:t>
            </w:r>
          </w:p>
        </w:tc>
        <w:tc>
          <w:tcPr>
            <w:tcW w:w="15784" w:type="dxa"/>
          </w:tcPr>
          <w:p w14:paraId="7043C0BD" w14:textId="77777777" w:rsidR="007476BC" w:rsidRPr="00856D32" w:rsidRDefault="007476BC" w:rsidP="00D50368">
            <w:pPr>
              <w:pStyle w:val="Listparagraf"/>
              <w:numPr>
                <w:ilvl w:val="0"/>
                <w:numId w:val="5"/>
              </w:numPr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Obiectivele modulului 4</w:t>
            </w:r>
            <w:r w:rsidRPr="00856D32">
              <w:rPr>
                <w:rFonts w:ascii="Trebuchet MS" w:hAnsi="Trebuchet MS"/>
                <w:sz w:val="20"/>
              </w:rPr>
              <w:t>;</w:t>
            </w:r>
          </w:p>
          <w:p w14:paraId="72461376" w14:textId="77777777" w:rsidR="007476BC" w:rsidRDefault="007476BC" w:rsidP="00D50368">
            <w:pPr>
              <w:pStyle w:val="Listparagraf"/>
              <w:numPr>
                <w:ilvl w:val="0"/>
                <w:numId w:val="5"/>
              </w:numPr>
              <w:rPr>
                <w:rFonts w:ascii="Trebuchet MS" w:hAnsi="Trebuchet MS"/>
                <w:sz w:val="20"/>
              </w:rPr>
            </w:pPr>
            <w:r w:rsidRPr="004971F5">
              <w:rPr>
                <w:rFonts w:ascii="Trebuchet MS" w:hAnsi="Trebuchet MS"/>
                <w:sz w:val="20"/>
              </w:rPr>
              <w:t>C</w:t>
            </w:r>
            <w:r>
              <w:rPr>
                <w:rFonts w:ascii="Trebuchet MS" w:hAnsi="Trebuchet MS"/>
                <w:sz w:val="20"/>
              </w:rPr>
              <w:t>riterii de evaluare în modulul 4</w:t>
            </w:r>
            <w:r w:rsidRPr="004971F5">
              <w:rPr>
                <w:rFonts w:ascii="Trebuchet MS" w:hAnsi="Trebuchet MS"/>
                <w:sz w:val="20"/>
              </w:rPr>
              <w:t>;</w:t>
            </w:r>
          </w:p>
          <w:p w14:paraId="05657900" w14:textId="77777777" w:rsidR="007476BC" w:rsidRPr="00882E3A" w:rsidRDefault="007476BC" w:rsidP="00D50368">
            <w:pPr>
              <w:pStyle w:val="Listparagraf"/>
              <w:numPr>
                <w:ilvl w:val="0"/>
                <w:numId w:val="5"/>
              </w:numPr>
              <w:rPr>
                <w:rFonts w:ascii="Trebuchet MS" w:hAnsi="Trebuchet MS"/>
                <w:sz w:val="20"/>
              </w:rPr>
            </w:pPr>
            <w:r w:rsidRPr="00D603CD">
              <w:rPr>
                <w:rFonts w:ascii="Trebuchet MS" w:hAnsi="Trebuchet MS"/>
                <w:sz w:val="20"/>
              </w:rPr>
              <w:t>Eșalonarea probelor de forță</w:t>
            </w:r>
            <w:r>
              <w:rPr>
                <w:rFonts w:ascii="Trebuchet MS" w:hAnsi="Trebuchet MS"/>
                <w:sz w:val="20"/>
              </w:rPr>
              <w:t>.</w:t>
            </w:r>
          </w:p>
        </w:tc>
      </w:tr>
      <w:tr w:rsidR="007476BC" w:rsidRPr="00D05C2E" w14:paraId="46E7B4DF" w14:textId="77777777" w:rsidTr="00D50368">
        <w:trPr>
          <w:trHeight w:val="227"/>
        </w:trPr>
        <w:tc>
          <w:tcPr>
            <w:tcW w:w="1363" w:type="dxa"/>
            <w:vAlign w:val="center"/>
          </w:tcPr>
          <w:p w14:paraId="411B0D4D" w14:textId="77777777" w:rsidR="007476BC" w:rsidRPr="00D05C2E" w:rsidRDefault="007476BC" w:rsidP="00D50368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  <w:t>L10</w:t>
            </w:r>
          </w:p>
        </w:tc>
        <w:tc>
          <w:tcPr>
            <w:tcW w:w="15784" w:type="dxa"/>
            <w:vMerge w:val="restart"/>
            <w:vAlign w:val="center"/>
          </w:tcPr>
          <w:p w14:paraId="45DA152B" w14:textId="77777777" w:rsidR="007476BC" w:rsidRPr="00D603CD" w:rsidRDefault="007476BC" w:rsidP="00D50368">
            <w:pPr>
              <w:pStyle w:val="Listparagraf"/>
              <w:numPr>
                <w:ilvl w:val="0"/>
                <w:numId w:val="4"/>
              </w:numPr>
              <w:rPr>
                <w:rFonts w:ascii="Trebuchet MS" w:hAnsi="Trebuchet MS"/>
                <w:sz w:val="20"/>
              </w:rPr>
            </w:pPr>
            <w:r w:rsidRPr="00D603CD">
              <w:rPr>
                <w:rFonts w:ascii="Trebuchet MS" w:hAnsi="Trebuchet MS"/>
                <w:sz w:val="20"/>
              </w:rPr>
              <w:t>Eșalonarea probelor de forță;</w:t>
            </w:r>
          </w:p>
          <w:p w14:paraId="5A6AF66D" w14:textId="77777777" w:rsidR="007476BC" w:rsidRPr="00D603CD" w:rsidRDefault="007476BC" w:rsidP="00D50368">
            <w:pPr>
              <w:pStyle w:val="Listparagraf"/>
              <w:numPr>
                <w:ilvl w:val="0"/>
                <w:numId w:val="4"/>
              </w:numPr>
              <w:rPr>
                <w:rFonts w:ascii="Trebuchet MS" w:hAnsi="Trebuchet MS"/>
                <w:sz w:val="20"/>
              </w:rPr>
            </w:pPr>
            <w:r w:rsidRPr="00D603CD">
              <w:rPr>
                <w:rFonts w:ascii="Trebuchet MS" w:hAnsi="Trebuchet MS"/>
                <w:sz w:val="20"/>
              </w:rPr>
              <w:t>Analiza rezultatelor la probele de forță.</w:t>
            </w:r>
          </w:p>
          <w:p w14:paraId="547C8B56" w14:textId="77777777" w:rsidR="007476BC" w:rsidRDefault="007476BC" w:rsidP="00D50368">
            <w:pPr>
              <w:pStyle w:val="Listparagraf"/>
              <w:numPr>
                <w:ilvl w:val="0"/>
                <w:numId w:val="4"/>
              </w:numPr>
              <w:rPr>
                <w:rFonts w:ascii="Trebuchet MS" w:hAnsi="Trebuchet MS"/>
                <w:sz w:val="20"/>
              </w:rPr>
            </w:pPr>
            <w:r w:rsidRPr="00B76838">
              <w:rPr>
                <w:rFonts w:ascii="Trebuchet MS" w:hAnsi="Trebuchet MS"/>
                <w:sz w:val="20"/>
              </w:rPr>
              <w:t>Aprecieri generale și individuale asupra re</w:t>
            </w:r>
            <w:r>
              <w:rPr>
                <w:rFonts w:ascii="Trebuchet MS" w:hAnsi="Trebuchet MS"/>
                <w:sz w:val="20"/>
              </w:rPr>
              <w:t>alizărilor elevilor în modulul 4</w:t>
            </w:r>
            <w:r w:rsidRPr="00B76838">
              <w:rPr>
                <w:rFonts w:ascii="Trebuchet MS" w:hAnsi="Trebuchet MS"/>
                <w:sz w:val="20"/>
              </w:rPr>
              <w:t>;</w:t>
            </w:r>
          </w:p>
          <w:p w14:paraId="48FA56FB" w14:textId="77777777" w:rsidR="007476BC" w:rsidRPr="00882E3A" w:rsidRDefault="007476BC" w:rsidP="00D50368">
            <w:pPr>
              <w:pStyle w:val="Listparagraf"/>
              <w:numPr>
                <w:ilvl w:val="0"/>
                <w:numId w:val="4"/>
              </w:numPr>
              <w:rPr>
                <w:rFonts w:ascii="Trebuchet MS" w:hAnsi="Trebuchet MS"/>
                <w:sz w:val="20"/>
              </w:rPr>
            </w:pPr>
            <w:r w:rsidRPr="00882E3A">
              <w:rPr>
                <w:rFonts w:ascii="Trebuchet MS" w:hAnsi="Trebuchet MS"/>
                <w:sz w:val="20"/>
              </w:rPr>
              <w:t>Activități liber alese din oferta prezentată (întreceri ”micuțe”, întreținerea fizică) informare/documentare</w:t>
            </w:r>
            <w:r>
              <w:rPr>
                <w:rFonts w:ascii="Trebuchet MS" w:hAnsi="Trebuchet MS"/>
                <w:sz w:val="20"/>
              </w:rPr>
              <w:t>.</w:t>
            </w:r>
          </w:p>
        </w:tc>
      </w:tr>
      <w:tr w:rsidR="007476BC" w:rsidRPr="00D05C2E" w14:paraId="3379D450" w14:textId="77777777" w:rsidTr="00D50368">
        <w:trPr>
          <w:trHeight w:val="227"/>
        </w:trPr>
        <w:tc>
          <w:tcPr>
            <w:tcW w:w="1363" w:type="dxa"/>
            <w:vAlign w:val="center"/>
          </w:tcPr>
          <w:p w14:paraId="4212B91C" w14:textId="77777777" w:rsidR="007476BC" w:rsidRPr="00D05C2E" w:rsidRDefault="007476BC" w:rsidP="00D50368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  <w:t>L11</w:t>
            </w:r>
          </w:p>
        </w:tc>
        <w:tc>
          <w:tcPr>
            <w:tcW w:w="15784" w:type="dxa"/>
            <w:vMerge/>
          </w:tcPr>
          <w:p w14:paraId="635448CD" w14:textId="77777777" w:rsidR="007476BC" w:rsidRPr="00D05C2E" w:rsidRDefault="007476BC" w:rsidP="00D50368">
            <w:pP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</w:pPr>
          </w:p>
        </w:tc>
      </w:tr>
      <w:tr w:rsidR="007476BC" w:rsidRPr="00D05C2E" w14:paraId="397D1586" w14:textId="77777777" w:rsidTr="00D50368">
        <w:trPr>
          <w:trHeight w:val="242"/>
        </w:trPr>
        <w:tc>
          <w:tcPr>
            <w:tcW w:w="1363" w:type="dxa"/>
            <w:vAlign w:val="center"/>
          </w:tcPr>
          <w:p w14:paraId="63D2D3DB" w14:textId="77777777" w:rsidR="007476BC" w:rsidRPr="00D05C2E" w:rsidRDefault="007476BC" w:rsidP="00D50368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  <w:t>L12</w:t>
            </w:r>
          </w:p>
        </w:tc>
        <w:tc>
          <w:tcPr>
            <w:tcW w:w="15784" w:type="dxa"/>
            <w:vMerge/>
          </w:tcPr>
          <w:p w14:paraId="2A166DC0" w14:textId="77777777" w:rsidR="007476BC" w:rsidRPr="00D05C2E" w:rsidRDefault="007476BC" w:rsidP="00D50368">
            <w:pP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</w:pPr>
          </w:p>
        </w:tc>
      </w:tr>
      <w:tr w:rsidR="007476BC" w:rsidRPr="00D05C2E" w14:paraId="3F8ED694" w14:textId="77777777" w:rsidTr="00D50368">
        <w:trPr>
          <w:trHeight w:val="227"/>
        </w:trPr>
        <w:tc>
          <w:tcPr>
            <w:tcW w:w="1363" w:type="dxa"/>
          </w:tcPr>
          <w:p w14:paraId="0EAF870E" w14:textId="77777777" w:rsidR="007476BC" w:rsidRPr="00D05C2E" w:rsidRDefault="007476BC" w:rsidP="00D50368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  <w:t>L13</w:t>
            </w:r>
          </w:p>
        </w:tc>
        <w:tc>
          <w:tcPr>
            <w:tcW w:w="15784" w:type="dxa"/>
          </w:tcPr>
          <w:p w14:paraId="7EDCE199" w14:textId="77777777" w:rsidR="007476BC" w:rsidRPr="00856D32" w:rsidRDefault="007476BC" w:rsidP="00D50368">
            <w:pPr>
              <w:pStyle w:val="Listparagraf"/>
              <w:numPr>
                <w:ilvl w:val="0"/>
                <w:numId w:val="5"/>
              </w:numPr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Obiectivele modulului 5</w:t>
            </w:r>
            <w:r w:rsidRPr="00856D32">
              <w:rPr>
                <w:rFonts w:ascii="Trebuchet MS" w:hAnsi="Trebuchet MS"/>
                <w:sz w:val="20"/>
              </w:rPr>
              <w:t>;</w:t>
            </w:r>
          </w:p>
          <w:p w14:paraId="7AC7AFA7" w14:textId="77777777" w:rsidR="007476BC" w:rsidRDefault="007476BC" w:rsidP="00D50368">
            <w:pPr>
              <w:pStyle w:val="Listparagraf"/>
              <w:numPr>
                <w:ilvl w:val="0"/>
                <w:numId w:val="5"/>
              </w:numPr>
              <w:rPr>
                <w:rFonts w:ascii="Trebuchet MS" w:hAnsi="Trebuchet MS"/>
                <w:sz w:val="20"/>
              </w:rPr>
            </w:pPr>
            <w:r w:rsidRPr="004971F5">
              <w:rPr>
                <w:rFonts w:ascii="Trebuchet MS" w:hAnsi="Trebuchet MS"/>
                <w:sz w:val="20"/>
              </w:rPr>
              <w:t>C</w:t>
            </w:r>
            <w:r>
              <w:rPr>
                <w:rFonts w:ascii="Trebuchet MS" w:hAnsi="Trebuchet MS"/>
                <w:sz w:val="20"/>
              </w:rPr>
              <w:t>riterii de evaluare în modulul 5</w:t>
            </w:r>
            <w:r w:rsidRPr="004971F5">
              <w:rPr>
                <w:rFonts w:ascii="Trebuchet MS" w:hAnsi="Trebuchet MS"/>
                <w:sz w:val="20"/>
              </w:rPr>
              <w:t>;</w:t>
            </w:r>
          </w:p>
          <w:p w14:paraId="59AA8A49" w14:textId="77777777" w:rsidR="007476BC" w:rsidRPr="00CB3BCC" w:rsidRDefault="007476BC" w:rsidP="00D50368">
            <w:pPr>
              <w:pStyle w:val="Listparagraf"/>
              <w:numPr>
                <w:ilvl w:val="0"/>
                <w:numId w:val="5"/>
              </w:numPr>
              <w:rPr>
                <w:rFonts w:ascii="Trebuchet MS" w:hAnsi="Trebuchet MS"/>
                <w:sz w:val="20"/>
              </w:rPr>
            </w:pPr>
            <w:r w:rsidRPr="00CB3BCC">
              <w:rPr>
                <w:rFonts w:ascii="Trebuchet MS" w:hAnsi="Trebuchet MS"/>
                <w:sz w:val="20"/>
              </w:rPr>
              <w:t>Testarea în probele biomotrice;</w:t>
            </w:r>
          </w:p>
          <w:p w14:paraId="7E87ECA8" w14:textId="77777777" w:rsidR="007476BC" w:rsidRPr="00CB3BCC" w:rsidRDefault="007476BC" w:rsidP="00D50368">
            <w:pPr>
              <w:pStyle w:val="Listparagraf"/>
              <w:numPr>
                <w:ilvl w:val="0"/>
                <w:numId w:val="5"/>
              </w:numPr>
              <w:rPr>
                <w:rFonts w:ascii="Trebuchet MS" w:hAnsi="Trebuchet MS"/>
                <w:sz w:val="20"/>
              </w:rPr>
            </w:pPr>
            <w:r w:rsidRPr="00CB3BCC">
              <w:rPr>
                <w:rFonts w:ascii="Trebuchet MS" w:hAnsi="Trebuchet MS"/>
                <w:sz w:val="20"/>
              </w:rPr>
              <w:t>Specificul echipamentului pentru temele de joc sportiv.</w:t>
            </w:r>
          </w:p>
        </w:tc>
      </w:tr>
      <w:tr w:rsidR="007476BC" w:rsidRPr="00D05C2E" w14:paraId="279C533D" w14:textId="77777777" w:rsidTr="00D50368">
        <w:trPr>
          <w:trHeight w:val="227"/>
        </w:trPr>
        <w:tc>
          <w:tcPr>
            <w:tcW w:w="1363" w:type="dxa"/>
          </w:tcPr>
          <w:p w14:paraId="65CAB4D2" w14:textId="77777777" w:rsidR="007476BC" w:rsidRPr="00D05C2E" w:rsidRDefault="007476BC" w:rsidP="00D50368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  <w:t>L14</w:t>
            </w:r>
          </w:p>
        </w:tc>
        <w:tc>
          <w:tcPr>
            <w:tcW w:w="15784" w:type="dxa"/>
            <w:vMerge w:val="restart"/>
            <w:vAlign w:val="center"/>
          </w:tcPr>
          <w:p w14:paraId="2C87B9F3" w14:textId="77777777" w:rsidR="007476BC" w:rsidRDefault="007476BC" w:rsidP="00D50368">
            <w:pPr>
              <w:pStyle w:val="Listparagraf"/>
              <w:numPr>
                <w:ilvl w:val="0"/>
                <w:numId w:val="4"/>
              </w:numPr>
              <w:rPr>
                <w:rFonts w:ascii="Trebuchet MS" w:hAnsi="Trebuchet MS"/>
                <w:sz w:val="20"/>
              </w:rPr>
            </w:pPr>
            <w:r w:rsidRPr="00B76838">
              <w:rPr>
                <w:rFonts w:ascii="Trebuchet MS" w:hAnsi="Trebuchet MS"/>
                <w:sz w:val="20"/>
              </w:rPr>
              <w:t>Aprecieri generale și individuale asupra re</w:t>
            </w:r>
            <w:r>
              <w:rPr>
                <w:rFonts w:ascii="Trebuchet MS" w:hAnsi="Trebuchet MS"/>
                <w:sz w:val="20"/>
              </w:rPr>
              <w:t>alizărilor elevilor în modulul 5</w:t>
            </w:r>
            <w:r w:rsidRPr="00B76838">
              <w:rPr>
                <w:rFonts w:ascii="Trebuchet MS" w:hAnsi="Trebuchet MS"/>
                <w:sz w:val="20"/>
              </w:rPr>
              <w:t>;</w:t>
            </w:r>
          </w:p>
          <w:p w14:paraId="6DF57B10" w14:textId="77777777" w:rsidR="007476BC" w:rsidRDefault="007476BC" w:rsidP="00D50368">
            <w:pPr>
              <w:pStyle w:val="Listparagraf"/>
              <w:numPr>
                <w:ilvl w:val="0"/>
                <w:numId w:val="4"/>
              </w:numPr>
              <w:rPr>
                <w:rFonts w:ascii="Trebuchet MS" w:hAnsi="Trebuchet MS"/>
                <w:sz w:val="20"/>
              </w:rPr>
            </w:pPr>
            <w:r w:rsidRPr="00BD067A">
              <w:rPr>
                <w:rFonts w:ascii="Trebuchet MS" w:hAnsi="Trebuchet MS"/>
                <w:sz w:val="20"/>
              </w:rPr>
              <w:t>Activități liber alese din oferta prezentată (întreceri ”micuțe”, întreținerea fizică) informare/documentare</w:t>
            </w:r>
            <w:r>
              <w:rPr>
                <w:rFonts w:ascii="Trebuchet MS" w:hAnsi="Trebuchet MS"/>
                <w:sz w:val="20"/>
              </w:rPr>
              <w:t>;</w:t>
            </w:r>
          </w:p>
          <w:p w14:paraId="589001A7" w14:textId="77777777" w:rsidR="007476BC" w:rsidRPr="00BD067A" w:rsidRDefault="007476BC" w:rsidP="00D50368">
            <w:pPr>
              <w:pStyle w:val="Listparagraf"/>
              <w:numPr>
                <w:ilvl w:val="0"/>
                <w:numId w:val="4"/>
              </w:numPr>
              <w:rPr>
                <w:rFonts w:ascii="Trebuchet MS" w:hAnsi="Trebuchet MS"/>
                <w:sz w:val="20"/>
              </w:rPr>
            </w:pPr>
            <w:r w:rsidRPr="00856D32">
              <w:rPr>
                <w:rFonts w:ascii="Trebuchet MS" w:hAnsi="Trebuchet MS"/>
                <w:sz w:val="20"/>
              </w:rPr>
              <w:t xml:space="preserve">Activități și sfaturi </w:t>
            </w:r>
            <w:r>
              <w:rPr>
                <w:rFonts w:ascii="Trebuchet MS" w:hAnsi="Trebuchet MS"/>
                <w:sz w:val="20"/>
              </w:rPr>
              <w:t>pentru vacanța de VARĂ</w:t>
            </w:r>
            <w:r w:rsidRPr="00856D32">
              <w:rPr>
                <w:rFonts w:ascii="Trebuchet MS" w:hAnsi="Trebuchet MS"/>
                <w:sz w:val="20"/>
              </w:rPr>
              <w:t>.</w:t>
            </w:r>
          </w:p>
        </w:tc>
      </w:tr>
      <w:tr w:rsidR="007476BC" w:rsidRPr="00D05C2E" w14:paraId="32E0D9F1" w14:textId="77777777" w:rsidTr="00D50368">
        <w:trPr>
          <w:trHeight w:val="227"/>
        </w:trPr>
        <w:tc>
          <w:tcPr>
            <w:tcW w:w="1363" w:type="dxa"/>
          </w:tcPr>
          <w:p w14:paraId="33321065" w14:textId="77777777" w:rsidR="007476BC" w:rsidRPr="00D05C2E" w:rsidRDefault="007476BC" w:rsidP="00D50368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  <w:t>L15</w:t>
            </w:r>
          </w:p>
        </w:tc>
        <w:tc>
          <w:tcPr>
            <w:tcW w:w="15784" w:type="dxa"/>
            <w:vMerge/>
          </w:tcPr>
          <w:p w14:paraId="22ABC63D" w14:textId="77777777" w:rsidR="007476BC" w:rsidRPr="00D05C2E" w:rsidRDefault="007476BC" w:rsidP="00D50368">
            <w:pP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</w:pPr>
          </w:p>
        </w:tc>
      </w:tr>
      <w:tr w:rsidR="007476BC" w:rsidRPr="00D05C2E" w14:paraId="761A56BB" w14:textId="77777777" w:rsidTr="00D50368">
        <w:trPr>
          <w:trHeight w:val="227"/>
        </w:trPr>
        <w:tc>
          <w:tcPr>
            <w:tcW w:w="1363" w:type="dxa"/>
          </w:tcPr>
          <w:p w14:paraId="7715CCD6" w14:textId="77777777" w:rsidR="007476BC" w:rsidRPr="00D05C2E" w:rsidRDefault="007476BC" w:rsidP="00D50368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  <w:t>L16</w:t>
            </w:r>
          </w:p>
        </w:tc>
        <w:tc>
          <w:tcPr>
            <w:tcW w:w="15784" w:type="dxa"/>
            <w:vMerge/>
          </w:tcPr>
          <w:p w14:paraId="1A60293A" w14:textId="77777777" w:rsidR="007476BC" w:rsidRPr="00D05C2E" w:rsidRDefault="007476BC" w:rsidP="00D50368">
            <w:pP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</w:pPr>
          </w:p>
        </w:tc>
      </w:tr>
      <w:tr w:rsidR="007476BC" w:rsidRPr="00D05C2E" w14:paraId="2106EED7" w14:textId="77777777" w:rsidTr="007476BC">
        <w:trPr>
          <w:trHeight w:val="227"/>
        </w:trPr>
        <w:tc>
          <w:tcPr>
            <w:tcW w:w="1363" w:type="dxa"/>
            <w:vAlign w:val="center"/>
          </w:tcPr>
          <w:p w14:paraId="6B7E3AC4" w14:textId="77777777" w:rsidR="007476BC" w:rsidRPr="00D05C2E" w:rsidRDefault="007476BC" w:rsidP="00D50368">
            <w:pPr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  <w:t>L17</w:t>
            </w:r>
          </w:p>
        </w:tc>
        <w:tc>
          <w:tcPr>
            <w:tcW w:w="15784" w:type="dxa"/>
            <w:vMerge/>
          </w:tcPr>
          <w:p w14:paraId="64A174B3" w14:textId="77777777" w:rsidR="007476BC" w:rsidRPr="00D05C2E" w:rsidRDefault="007476BC" w:rsidP="00D50368">
            <w:pP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lang w:val="ro-RO" w:eastAsia="ro-RO"/>
              </w:rPr>
            </w:pPr>
          </w:p>
        </w:tc>
      </w:tr>
    </w:tbl>
    <w:p w14:paraId="2F509D61" w14:textId="77777777" w:rsidR="00251C95" w:rsidRDefault="00251C95" w:rsidP="00251C95">
      <w:pPr>
        <w:spacing w:after="0" w:line="240" w:lineRule="auto"/>
        <w:rPr>
          <w:rFonts w:ascii="Trebuchet MS" w:eastAsia="Times New Roman" w:hAnsi="Trebuchet MS" w:cs="Calibri"/>
          <w:b/>
          <w:bCs/>
          <w:noProof w:val="0"/>
          <w:color w:val="000000"/>
          <w:sz w:val="20"/>
          <w:u w:val="single"/>
          <w:lang w:eastAsia="ro-RO"/>
        </w:rPr>
      </w:pPr>
    </w:p>
    <w:p w14:paraId="42B259DF" w14:textId="77777777" w:rsidR="00251C95" w:rsidRDefault="00251C95" w:rsidP="00251C95">
      <w:pPr>
        <w:spacing w:after="0" w:line="240" w:lineRule="auto"/>
        <w:rPr>
          <w:rFonts w:ascii="Trebuchet MS" w:eastAsia="Times New Roman" w:hAnsi="Trebuchet MS" w:cs="Calibri"/>
          <w:b/>
          <w:bCs/>
          <w:noProof w:val="0"/>
          <w:color w:val="000000"/>
          <w:sz w:val="20"/>
          <w:u w:val="single"/>
          <w:lang w:eastAsia="ro-RO"/>
        </w:rPr>
      </w:pPr>
    </w:p>
    <w:p w14:paraId="61A3FA11" w14:textId="6ABD5BD4" w:rsidR="00425F65" w:rsidRDefault="00425F65">
      <w:pPr>
        <w:rPr>
          <w:rFonts w:ascii="Trebuchet MS" w:hAnsi="Trebuchet MS"/>
          <w:sz w:val="14"/>
          <w:szCs w:val="14"/>
        </w:rPr>
      </w:pPr>
    </w:p>
    <w:p w14:paraId="7D78C54E" w14:textId="1D3633C1" w:rsidR="00425F65" w:rsidRDefault="00425F65">
      <w:pPr>
        <w:rPr>
          <w:rFonts w:ascii="Trebuchet MS" w:hAnsi="Trebuchet MS"/>
          <w:sz w:val="14"/>
          <w:szCs w:val="14"/>
        </w:rPr>
      </w:pPr>
    </w:p>
    <w:p w14:paraId="436C34AD" w14:textId="292DA837" w:rsidR="00425F65" w:rsidRDefault="00425F65">
      <w:pPr>
        <w:rPr>
          <w:rFonts w:ascii="Trebuchet MS" w:hAnsi="Trebuchet MS"/>
          <w:sz w:val="14"/>
          <w:szCs w:val="14"/>
        </w:rPr>
      </w:pPr>
    </w:p>
    <w:p w14:paraId="53A4BA58" w14:textId="78F38FA9" w:rsidR="00425F65" w:rsidRDefault="00425F65">
      <w:pPr>
        <w:rPr>
          <w:rFonts w:ascii="Trebuchet MS" w:hAnsi="Trebuchet MS"/>
          <w:sz w:val="14"/>
          <w:szCs w:val="14"/>
        </w:rPr>
      </w:pPr>
    </w:p>
    <w:sectPr w:rsidR="00425F65" w:rsidSect="000D0543">
      <w:pgSz w:w="23808" w:h="16840" w:orient="landscape" w:code="8"/>
      <w:pgMar w:top="709" w:right="1418" w:bottom="993" w:left="1418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B6FED" w14:textId="77777777" w:rsidR="006A481A" w:rsidRDefault="006A481A" w:rsidP="00401F45">
      <w:pPr>
        <w:spacing w:after="0" w:line="240" w:lineRule="auto"/>
      </w:pPr>
      <w:r>
        <w:separator/>
      </w:r>
    </w:p>
  </w:endnote>
  <w:endnote w:type="continuationSeparator" w:id="0">
    <w:p w14:paraId="333DC343" w14:textId="77777777" w:rsidR="006A481A" w:rsidRDefault="006A481A" w:rsidP="0040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0FDEB" w14:textId="77777777" w:rsidR="006A481A" w:rsidRDefault="006A481A" w:rsidP="00401F45">
      <w:pPr>
        <w:spacing w:after="0" w:line="240" w:lineRule="auto"/>
      </w:pPr>
      <w:r>
        <w:separator/>
      </w:r>
    </w:p>
  </w:footnote>
  <w:footnote w:type="continuationSeparator" w:id="0">
    <w:p w14:paraId="6BAB3BDC" w14:textId="77777777" w:rsidR="006A481A" w:rsidRDefault="006A481A" w:rsidP="0040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03D0A"/>
    <w:multiLevelType w:val="hybridMultilevel"/>
    <w:tmpl w:val="B3C05E9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CC77CF"/>
    <w:multiLevelType w:val="hybridMultilevel"/>
    <w:tmpl w:val="3F2C07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8F2990"/>
    <w:multiLevelType w:val="hybridMultilevel"/>
    <w:tmpl w:val="5E7293C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C422CA"/>
    <w:multiLevelType w:val="hybridMultilevel"/>
    <w:tmpl w:val="D2FED55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CA53B8"/>
    <w:multiLevelType w:val="hybridMultilevel"/>
    <w:tmpl w:val="20E2DC0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32A5"/>
    <w:rsid w:val="0001783B"/>
    <w:rsid w:val="000311F0"/>
    <w:rsid w:val="000464F3"/>
    <w:rsid w:val="000502B6"/>
    <w:rsid w:val="00064FF5"/>
    <w:rsid w:val="00082219"/>
    <w:rsid w:val="00097B1B"/>
    <w:rsid w:val="000D0543"/>
    <w:rsid w:val="000D3D9A"/>
    <w:rsid w:val="000E75B8"/>
    <w:rsid w:val="00147E26"/>
    <w:rsid w:val="00173D98"/>
    <w:rsid w:val="001853EB"/>
    <w:rsid w:val="001A20E2"/>
    <w:rsid w:val="001A38A5"/>
    <w:rsid w:val="001D119C"/>
    <w:rsid w:val="002179A6"/>
    <w:rsid w:val="00230356"/>
    <w:rsid w:val="00251C95"/>
    <w:rsid w:val="002B3D17"/>
    <w:rsid w:val="002D233F"/>
    <w:rsid w:val="002E04E7"/>
    <w:rsid w:val="00360135"/>
    <w:rsid w:val="00365286"/>
    <w:rsid w:val="00376038"/>
    <w:rsid w:val="00386D77"/>
    <w:rsid w:val="003D5440"/>
    <w:rsid w:val="003D5F83"/>
    <w:rsid w:val="00401F45"/>
    <w:rsid w:val="00402D47"/>
    <w:rsid w:val="00402F00"/>
    <w:rsid w:val="00425F65"/>
    <w:rsid w:val="004531FD"/>
    <w:rsid w:val="004615E4"/>
    <w:rsid w:val="004925BC"/>
    <w:rsid w:val="0050240B"/>
    <w:rsid w:val="00555476"/>
    <w:rsid w:val="005900D2"/>
    <w:rsid w:val="005A35B4"/>
    <w:rsid w:val="005C30DC"/>
    <w:rsid w:val="005D4FA6"/>
    <w:rsid w:val="0060527F"/>
    <w:rsid w:val="0063011A"/>
    <w:rsid w:val="006910FB"/>
    <w:rsid w:val="006A481A"/>
    <w:rsid w:val="006B6E2D"/>
    <w:rsid w:val="006B714B"/>
    <w:rsid w:val="00737703"/>
    <w:rsid w:val="007476BC"/>
    <w:rsid w:val="007552F7"/>
    <w:rsid w:val="007812D2"/>
    <w:rsid w:val="0078275B"/>
    <w:rsid w:val="00800F7A"/>
    <w:rsid w:val="008041B4"/>
    <w:rsid w:val="00876164"/>
    <w:rsid w:val="008B58C0"/>
    <w:rsid w:val="008C6F69"/>
    <w:rsid w:val="008D07DF"/>
    <w:rsid w:val="008E6C6F"/>
    <w:rsid w:val="00910106"/>
    <w:rsid w:val="009130DF"/>
    <w:rsid w:val="00963BE2"/>
    <w:rsid w:val="009859E7"/>
    <w:rsid w:val="00990469"/>
    <w:rsid w:val="00990F0E"/>
    <w:rsid w:val="00991D56"/>
    <w:rsid w:val="009A354B"/>
    <w:rsid w:val="009B7906"/>
    <w:rsid w:val="00AA506B"/>
    <w:rsid w:val="00AC268C"/>
    <w:rsid w:val="00B13AFE"/>
    <w:rsid w:val="00B361A2"/>
    <w:rsid w:val="00B454A7"/>
    <w:rsid w:val="00B626F8"/>
    <w:rsid w:val="00B6361C"/>
    <w:rsid w:val="00BE6CE1"/>
    <w:rsid w:val="00BF6D09"/>
    <w:rsid w:val="00C13C69"/>
    <w:rsid w:val="00C332A5"/>
    <w:rsid w:val="00C43366"/>
    <w:rsid w:val="00C47E24"/>
    <w:rsid w:val="00C84486"/>
    <w:rsid w:val="00C95D59"/>
    <w:rsid w:val="00CC734D"/>
    <w:rsid w:val="00D265E9"/>
    <w:rsid w:val="00D26AB8"/>
    <w:rsid w:val="00D409D1"/>
    <w:rsid w:val="00D47C33"/>
    <w:rsid w:val="00D55030"/>
    <w:rsid w:val="00D67B88"/>
    <w:rsid w:val="00DB3215"/>
    <w:rsid w:val="00DD0133"/>
    <w:rsid w:val="00E067CB"/>
    <w:rsid w:val="00E261B2"/>
    <w:rsid w:val="00E46BAD"/>
    <w:rsid w:val="00E63E2E"/>
    <w:rsid w:val="00E71003"/>
    <w:rsid w:val="00EA121E"/>
    <w:rsid w:val="00EB26C0"/>
    <w:rsid w:val="00ED0FAB"/>
    <w:rsid w:val="00F33ED6"/>
    <w:rsid w:val="00F62F85"/>
    <w:rsid w:val="00FD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C3A3F4"/>
  <w15:chartTrackingRefBased/>
  <w15:docId w15:val="{FDB8548C-E0B0-497A-94D7-F5F41D1B7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semiHidden/>
    <w:unhideWhenUsed/>
    <w:rsid w:val="00C332A5"/>
    <w:rPr>
      <w:color w:val="0563C1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C332A5"/>
    <w:rPr>
      <w:color w:val="954F72"/>
      <w:u w:val="single"/>
    </w:rPr>
  </w:style>
  <w:style w:type="paragraph" w:customStyle="1" w:styleId="msonormal0">
    <w:name w:val="msonormal"/>
    <w:basedOn w:val="Normal"/>
    <w:rsid w:val="00C33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font5">
    <w:name w:val="font5"/>
    <w:basedOn w:val="Normal"/>
    <w:rsid w:val="00C332A5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noProof w:val="0"/>
      <w:color w:val="000000"/>
      <w:sz w:val="16"/>
      <w:szCs w:val="16"/>
      <w:lang w:eastAsia="ro-RO"/>
    </w:rPr>
  </w:style>
  <w:style w:type="paragraph" w:customStyle="1" w:styleId="font6">
    <w:name w:val="font6"/>
    <w:basedOn w:val="Normal"/>
    <w:rsid w:val="00C332A5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noProof w:val="0"/>
      <w:color w:val="000000"/>
      <w:sz w:val="20"/>
      <w:szCs w:val="20"/>
      <w:lang w:eastAsia="ro-RO"/>
    </w:rPr>
  </w:style>
  <w:style w:type="paragraph" w:customStyle="1" w:styleId="font7">
    <w:name w:val="font7"/>
    <w:basedOn w:val="Normal"/>
    <w:rsid w:val="00C332A5"/>
    <w:pPr>
      <w:spacing w:before="100" w:beforeAutospacing="1" w:after="100" w:afterAutospacing="1" w:line="240" w:lineRule="auto"/>
    </w:pPr>
    <w:rPr>
      <w:rFonts w:ascii="Calibri" w:eastAsia="Times New Roman" w:hAnsi="Calibri" w:cs="Calibri"/>
      <w:noProof w:val="0"/>
      <w:color w:val="000000"/>
      <w:sz w:val="20"/>
      <w:szCs w:val="20"/>
      <w:lang w:eastAsia="ro-RO"/>
    </w:rPr>
  </w:style>
  <w:style w:type="paragraph" w:customStyle="1" w:styleId="font8">
    <w:name w:val="font8"/>
    <w:basedOn w:val="Normal"/>
    <w:rsid w:val="00C332A5"/>
    <w:pPr>
      <w:spacing w:before="100" w:beforeAutospacing="1" w:after="100" w:afterAutospacing="1" w:line="240" w:lineRule="auto"/>
    </w:pPr>
    <w:rPr>
      <w:rFonts w:ascii="Segoe UI" w:eastAsia="Times New Roman" w:hAnsi="Segoe UI" w:cs="Segoe UI"/>
      <w:noProof w:val="0"/>
      <w:color w:val="000000"/>
      <w:sz w:val="18"/>
      <w:szCs w:val="18"/>
      <w:lang w:eastAsia="ro-RO"/>
    </w:rPr>
  </w:style>
  <w:style w:type="paragraph" w:customStyle="1" w:styleId="font9">
    <w:name w:val="font9"/>
    <w:basedOn w:val="Normal"/>
    <w:rsid w:val="00C332A5"/>
    <w:pP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noProof w:val="0"/>
      <w:color w:val="000000"/>
      <w:sz w:val="18"/>
      <w:szCs w:val="18"/>
      <w:lang w:eastAsia="ro-RO"/>
    </w:rPr>
  </w:style>
  <w:style w:type="paragraph" w:customStyle="1" w:styleId="font10">
    <w:name w:val="font10"/>
    <w:basedOn w:val="Normal"/>
    <w:rsid w:val="00C332A5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noProof w:val="0"/>
      <w:color w:val="375623"/>
      <w:sz w:val="20"/>
      <w:szCs w:val="20"/>
      <w:lang w:eastAsia="ro-RO"/>
    </w:rPr>
  </w:style>
  <w:style w:type="paragraph" w:customStyle="1" w:styleId="font11">
    <w:name w:val="font11"/>
    <w:basedOn w:val="Normal"/>
    <w:rsid w:val="00C332A5"/>
    <w:pPr>
      <w:spacing w:before="100" w:beforeAutospacing="1" w:after="100" w:afterAutospacing="1" w:line="240" w:lineRule="auto"/>
    </w:pPr>
    <w:rPr>
      <w:rFonts w:ascii="Calibri" w:eastAsia="Times New Roman" w:hAnsi="Calibri" w:cs="Calibri"/>
      <w:noProof w:val="0"/>
      <w:color w:val="FFFFFF"/>
      <w:sz w:val="20"/>
      <w:szCs w:val="20"/>
      <w:lang w:eastAsia="ro-RO"/>
    </w:rPr>
  </w:style>
  <w:style w:type="paragraph" w:customStyle="1" w:styleId="font12">
    <w:name w:val="font12"/>
    <w:basedOn w:val="Normal"/>
    <w:rsid w:val="00C332A5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noProof w:val="0"/>
      <w:color w:val="FFFFFF"/>
      <w:sz w:val="20"/>
      <w:szCs w:val="20"/>
      <w:lang w:eastAsia="ro-RO"/>
    </w:rPr>
  </w:style>
  <w:style w:type="paragraph" w:customStyle="1" w:styleId="font13">
    <w:name w:val="font13"/>
    <w:basedOn w:val="Normal"/>
    <w:rsid w:val="00C332A5"/>
    <w:pPr>
      <w:spacing w:before="100" w:beforeAutospacing="1" w:after="100" w:afterAutospacing="1" w:line="240" w:lineRule="auto"/>
    </w:pPr>
    <w:rPr>
      <w:rFonts w:ascii="Calibri" w:eastAsia="Times New Roman" w:hAnsi="Calibri" w:cs="Calibri"/>
      <w:noProof w:val="0"/>
      <w:color w:val="000000"/>
      <w:sz w:val="18"/>
      <w:szCs w:val="18"/>
      <w:lang w:eastAsia="ro-RO"/>
    </w:rPr>
  </w:style>
  <w:style w:type="paragraph" w:customStyle="1" w:styleId="font14">
    <w:name w:val="font14"/>
    <w:basedOn w:val="Normal"/>
    <w:rsid w:val="00C332A5"/>
    <w:pPr>
      <w:spacing w:before="100" w:beforeAutospacing="1" w:after="100" w:afterAutospacing="1" w:line="240" w:lineRule="auto"/>
    </w:pPr>
    <w:rPr>
      <w:rFonts w:ascii="Calibri" w:eastAsia="Times New Roman" w:hAnsi="Calibri" w:cs="Calibri"/>
      <w:noProof w:val="0"/>
      <w:color w:val="FF0000"/>
      <w:sz w:val="18"/>
      <w:szCs w:val="18"/>
      <w:lang w:eastAsia="ro-RO"/>
    </w:rPr>
  </w:style>
  <w:style w:type="paragraph" w:customStyle="1" w:styleId="font15">
    <w:name w:val="font15"/>
    <w:basedOn w:val="Normal"/>
    <w:rsid w:val="00C332A5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noProof w:val="0"/>
      <w:color w:val="000000"/>
      <w:sz w:val="18"/>
      <w:szCs w:val="18"/>
      <w:lang w:eastAsia="ro-RO"/>
    </w:rPr>
  </w:style>
  <w:style w:type="paragraph" w:customStyle="1" w:styleId="font16">
    <w:name w:val="font16"/>
    <w:basedOn w:val="Normal"/>
    <w:rsid w:val="00C332A5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noProof w:val="0"/>
      <w:color w:val="FFFFFF"/>
      <w:sz w:val="16"/>
      <w:szCs w:val="16"/>
      <w:lang w:eastAsia="ro-RO"/>
    </w:rPr>
  </w:style>
  <w:style w:type="paragraph" w:customStyle="1" w:styleId="font17">
    <w:name w:val="font17"/>
    <w:basedOn w:val="Normal"/>
    <w:rsid w:val="00C332A5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noProof w:val="0"/>
      <w:sz w:val="16"/>
      <w:szCs w:val="16"/>
      <w:lang w:eastAsia="ro-RO"/>
    </w:rPr>
  </w:style>
  <w:style w:type="paragraph" w:customStyle="1" w:styleId="xl63">
    <w:name w:val="xl63"/>
    <w:basedOn w:val="Normal"/>
    <w:rsid w:val="00C33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64">
    <w:name w:val="xl64"/>
    <w:basedOn w:val="Normal"/>
    <w:rsid w:val="00C332A5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noProof w:val="0"/>
      <w:sz w:val="18"/>
      <w:szCs w:val="18"/>
      <w:lang w:eastAsia="ro-RO"/>
    </w:rPr>
  </w:style>
  <w:style w:type="paragraph" w:customStyle="1" w:styleId="xl65">
    <w:name w:val="xl65"/>
    <w:basedOn w:val="Normal"/>
    <w:rsid w:val="00C332A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66">
    <w:name w:val="xl66"/>
    <w:basedOn w:val="Normal"/>
    <w:rsid w:val="00C332A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67">
    <w:name w:val="xl67"/>
    <w:basedOn w:val="Normal"/>
    <w:rsid w:val="00C332A5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68">
    <w:name w:val="xl68"/>
    <w:basedOn w:val="Normal"/>
    <w:rsid w:val="00C332A5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69">
    <w:name w:val="xl69"/>
    <w:basedOn w:val="Normal"/>
    <w:rsid w:val="00C332A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noProof w:val="0"/>
      <w:sz w:val="18"/>
      <w:szCs w:val="18"/>
      <w:lang w:eastAsia="ro-RO"/>
    </w:rPr>
  </w:style>
  <w:style w:type="paragraph" w:customStyle="1" w:styleId="xl70">
    <w:name w:val="xl70"/>
    <w:basedOn w:val="Normal"/>
    <w:rsid w:val="00C332A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71">
    <w:name w:val="xl71"/>
    <w:basedOn w:val="Normal"/>
    <w:rsid w:val="00C332A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EE3E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2"/>
      <w:szCs w:val="12"/>
      <w:lang w:eastAsia="ro-RO"/>
    </w:rPr>
  </w:style>
  <w:style w:type="paragraph" w:customStyle="1" w:styleId="xl72">
    <w:name w:val="xl72"/>
    <w:basedOn w:val="Normal"/>
    <w:rsid w:val="00C332A5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14"/>
      <w:szCs w:val="14"/>
      <w:lang w:eastAsia="ro-RO"/>
    </w:rPr>
  </w:style>
  <w:style w:type="paragraph" w:customStyle="1" w:styleId="xl73">
    <w:name w:val="xl73"/>
    <w:basedOn w:val="Normal"/>
    <w:rsid w:val="00C332A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14"/>
      <w:szCs w:val="14"/>
      <w:lang w:eastAsia="ro-RO"/>
    </w:rPr>
  </w:style>
  <w:style w:type="paragraph" w:customStyle="1" w:styleId="xl74">
    <w:name w:val="xl74"/>
    <w:basedOn w:val="Normal"/>
    <w:rsid w:val="00C332A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ro-RO"/>
    </w:rPr>
  </w:style>
  <w:style w:type="paragraph" w:customStyle="1" w:styleId="xl75">
    <w:name w:val="xl75"/>
    <w:basedOn w:val="Normal"/>
    <w:rsid w:val="00C332A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ro-RO"/>
    </w:rPr>
  </w:style>
  <w:style w:type="paragraph" w:customStyle="1" w:styleId="xl76">
    <w:name w:val="xl76"/>
    <w:basedOn w:val="Normal"/>
    <w:rsid w:val="00C33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noProof w:val="0"/>
      <w:sz w:val="24"/>
      <w:szCs w:val="24"/>
      <w:lang w:eastAsia="ro-RO"/>
    </w:rPr>
  </w:style>
  <w:style w:type="paragraph" w:customStyle="1" w:styleId="xl77">
    <w:name w:val="xl77"/>
    <w:basedOn w:val="Normal"/>
    <w:rsid w:val="00C332A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noProof w:val="0"/>
      <w:sz w:val="16"/>
      <w:szCs w:val="16"/>
      <w:lang w:eastAsia="ro-RO"/>
    </w:rPr>
  </w:style>
  <w:style w:type="paragraph" w:customStyle="1" w:styleId="xl78">
    <w:name w:val="xl78"/>
    <w:basedOn w:val="Normal"/>
    <w:rsid w:val="00C332A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noProof w:val="0"/>
      <w:sz w:val="16"/>
      <w:szCs w:val="16"/>
      <w:lang w:eastAsia="ro-RO"/>
    </w:rPr>
  </w:style>
  <w:style w:type="paragraph" w:customStyle="1" w:styleId="xl79">
    <w:name w:val="xl79"/>
    <w:basedOn w:val="Normal"/>
    <w:rsid w:val="00C332A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18"/>
      <w:szCs w:val="18"/>
      <w:lang w:eastAsia="ro-RO"/>
    </w:rPr>
  </w:style>
  <w:style w:type="paragraph" w:customStyle="1" w:styleId="xl80">
    <w:name w:val="xl80"/>
    <w:basedOn w:val="Normal"/>
    <w:rsid w:val="00C332A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14"/>
      <w:szCs w:val="14"/>
      <w:lang w:eastAsia="ro-RO"/>
    </w:rPr>
  </w:style>
  <w:style w:type="paragraph" w:customStyle="1" w:styleId="xl81">
    <w:name w:val="xl81"/>
    <w:basedOn w:val="Normal"/>
    <w:rsid w:val="00C332A5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ro-RO"/>
    </w:rPr>
  </w:style>
  <w:style w:type="paragraph" w:customStyle="1" w:styleId="xl82">
    <w:name w:val="xl82"/>
    <w:basedOn w:val="Normal"/>
    <w:rsid w:val="00C332A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14"/>
      <w:szCs w:val="14"/>
      <w:lang w:eastAsia="ro-RO"/>
    </w:rPr>
  </w:style>
  <w:style w:type="paragraph" w:customStyle="1" w:styleId="xl83">
    <w:name w:val="xl83"/>
    <w:basedOn w:val="Normal"/>
    <w:rsid w:val="00C332A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14"/>
      <w:szCs w:val="14"/>
      <w:lang w:eastAsia="ro-RO"/>
    </w:rPr>
  </w:style>
  <w:style w:type="paragraph" w:customStyle="1" w:styleId="xl84">
    <w:name w:val="xl84"/>
    <w:basedOn w:val="Normal"/>
    <w:rsid w:val="00C332A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14"/>
      <w:szCs w:val="14"/>
      <w:lang w:eastAsia="ro-RO"/>
    </w:rPr>
  </w:style>
  <w:style w:type="paragraph" w:customStyle="1" w:styleId="xl85">
    <w:name w:val="xl85"/>
    <w:basedOn w:val="Normal"/>
    <w:rsid w:val="00C332A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14"/>
      <w:szCs w:val="14"/>
      <w:lang w:eastAsia="ro-RO"/>
    </w:rPr>
  </w:style>
  <w:style w:type="paragraph" w:customStyle="1" w:styleId="xl86">
    <w:name w:val="xl86"/>
    <w:basedOn w:val="Normal"/>
    <w:rsid w:val="00C332A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14"/>
      <w:szCs w:val="14"/>
      <w:lang w:eastAsia="ro-RO"/>
    </w:rPr>
  </w:style>
  <w:style w:type="paragraph" w:customStyle="1" w:styleId="xl87">
    <w:name w:val="xl87"/>
    <w:basedOn w:val="Normal"/>
    <w:rsid w:val="00C332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color w:val="FFFFFF"/>
      <w:sz w:val="12"/>
      <w:szCs w:val="12"/>
      <w:lang w:eastAsia="ro-RO"/>
    </w:rPr>
  </w:style>
  <w:style w:type="paragraph" w:customStyle="1" w:styleId="xl88">
    <w:name w:val="xl88"/>
    <w:basedOn w:val="Normal"/>
    <w:rsid w:val="00C332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89">
    <w:name w:val="xl89"/>
    <w:basedOn w:val="Normal"/>
    <w:rsid w:val="00C332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90">
    <w:name w:val="xl90"/>
    <w:basedOn w:val="Normal"/>
    <w:rsid w:val="00C332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91">
    <w:name w:val="xl91"/>
    <w:basedOn w:val="Normal"/>
    <w:rsid w:val="00C332A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14"/>
      <w:szCs w:val="14"/>
      <w:lang w:eastAsia="ro-RO"/>
    </w:rPr>
  </w:style>
  <w:style w:type="paragraph" w:customStyle="1" w:styleId="xl92">
    <w:name w:val="xl92"/>
    <w:basedOn w:val="Normal"/>
    <w:rsid w:val="00C332A5"/>
    <w:pPr>
      <w:pBdr>
        <w:top w:val="single" w:sz="4" w:space="0" w:color="auto"/>
        <w:left w:val="single" w:sz="4" w:space="0" w:color="auto"/>
        <w:bottom w:val="dotDash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color w:val="FFFFFF"/>
      <w:sz w:val="12"/>
      <w:szCs w:val="12"/>
      <w:lang w:eastAsia="ro-RO"/>
    </w:rPr>
  </w:style>
  <w:style w:type="paragraph" w:customStyle="1" w:styleId="xl93">
    <w:name w:val="xl93"/>
    <w:basedOn w:val="Normal"/>
    <w:rsid w:val="00C332A5"/>
    <w:pPr>
      <w:pBdr>
        <w:top w:val="single" w:sz="4" w:space="0" w:color="auto"/>
        <w:left w:val="single" w:sz="4" w:space="0" w:color="auto"/>
        <w:bottom w:val="dotDash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94">
    <w:name w:val="xl94"/>
    <w:basedOn w:val="Normal"/>
    <w:rsid w:val="00C332A5"/>
    <w:pPr>
      <w:pBdr>
        <w:top w:val="single" w:sz="4" w:space="0" w:color="auto"/>
        <w:left w:val="single" w:sz="4" w:space="0" w:color="auto"/>
        <w:bottom w:val="dotDash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color w:val="FFFFFF"/>
      <w:sz w:val="24"/>
      <w:szCs w:val="24"/>
      <w:lang w:eastAsia="ro-RO"/>
    </w:rPr>
  </w:style>
  <w:style w:type="paragraph" w:customStyle="1" w:styleId="xl95">
    <w:name w:val="xl95"/>
    <w:basedOn w:val="Normal"/>
    <w:rsid w:val="00C332A5"/>
    <w:pPr>
      <w:pBdr>
        <w:top w:val="single" w:sz="4" w:space="0" w:color="auto"/>
        <w:bottom w:val="dotDash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96">
    <w:name w:val="xl96"/>
    <w:basedOn w:val="Normal"/>
    <w:rsid w:val="00C332A5"/>
    <w:pPr>
      <w:pBdr>
        <w:top w:val="single" w:sz="4" w:space="0" w:color="auto"/>
        <w:left w:val="single" w:sz="4" w:space="0" w:color="auto"/>
        <w:bottom w:val="dotDash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color w:val="FFFFFF"/>
      <w:sz w:val="12"/>
      <w:szCs w:val="12"/>
      <w:lang w:eastAsia="ro-RO"/>
    </w:rPr>
  </w:style>
  <w:style w:type="paragraph" w:customStyle="1" w:styleId="xl97">
    <w:name w:val="xl97"/>
    <w:basedOn w:val="Normal"/>
    <w:rsid w:val="00C332A5"/>
    <w:pPr>
      <w:pBdr>
        <w:top w:val="single" w:sz="4" w:space="0" w:color="auto"/>
        <w:left w:val="single" w:sz="4" w:space="0" w:color="auto"/>
        <w:bottom w:val="dotDash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98">
    <w:name w:val="xl98"/>
    <w:basedOn w:val="Normal"/>
    <w:rsid w:val="00C332A5"/>
    <w:pPr>
      <w:pBdr>
        <w:top w:val="single" w:sz="4" w:space="0" w:color="auto"/>
        <w:left w:val="single" w:sz="4" w:space="0" w:color="auto"/>
        <w:bottom w:val="dotDash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12"/>
      <w:szCs w:val="12"/>
      <w:lang w:eastAsia="ro-RO"/>
    </w:rPr>
  </w:style>
  <w:style w:type="paragraph" w:customStyle="1" w:styleId="xl99">
    <w:name w:val="xl99"/>
    <w:basedOn w:val="Normal"/>
    <w:rsid w:val="00C332A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14"/>
      <w:szCs w:val="14"/>
      <w:lang w:eastAsia="ro-RO"/>
    </w:rPr>
  </w:style>
  <w:style w:type="paragraph" w:customStyle="1" w:styleId="xl100">
    <w:name w:val="xl100"/>
    <w:basedOn w:val="Normal"/>
    <w:rsid w:val="00C332A5"/>
    <w:pPr>
      <w:pBdr>
        <w:top w:val="single" w:sz="4" w:space="0" w:color="auto"/>
        <w:left w:val="single" w:sz="4" w:space="0" w:color="auto"/>
        <w:bottom w:val="dotDash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01">
    <w:name w:val="xl101"/>
    <w:basedOn w:val="Normal"/>
    <w:rsid w:val="00C332A5"/>
    <w:pPr>
      <w:pBdr>
        <w:top w:val="single" w:sz="4" w:space="0" w:color="auto"/>
        <w:left w:val="single" w:sz="8" w:space="0" w:color="auto"/>
        <w:bottom w:val="dotDash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02">
    <w:name w:val="xl102"/>
    <w:basedOn w:val="Normal"/>
    <w:rsid w:val="00C332A5"/>
    <w:pPr>
      <w:pBdr>
        <w:top w:val="single" w:sz="4" w:space="0" w:color="auto"/>
        <w:left w:val="single" w:sz="4" w:space="0" w:color="auto"/>
        <w:bottom w:val="dotDash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03">
    <w:name w:val="xl103"/>
    <w:basedOn w:val="Normal"/>
    <w:rsid w:val="00C332A5"/>
    <w:pPr>
      <w:pBdr>
        <w:top w:val="single" w:sz="4" w:space="0" w:color="auto"/>
        <w:bottom w:val="dotDash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04">
    <w:name w:val="xl104"/>
    <w:basedOn w:val="Normal"/>
    <w:rsid w:val="00C332A5"/>
    <w:pPr>
      <w:pBdr>
        <w:top w:val="single" w:sz="4" w:space="0" w:color="auto"/>
        <w:left w:val="single" w:sz="4" w:space="0" w:color="auto"/>
        <w:bottom w:val="dotDash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noProof w:val="0"/>
      <w:sz w:val="12"/>
      <w:szCs w:val="12"/>
      <w:lang w:eastAsia="ro-RO"/>
    </w:rPr>
  </w:style>
  <w:style w:type="paragraph" w:customStyle="1" w:styleId="xl105">
    <w:name w:val="xl105"/>
    <w:basedOn w:val="Normal"/>
    <w:rsid w:val="00C332A5"/>
    <w:pPr>
      <w:pBdr>
        <w:top w:val="single" w:sz="4" w:space="0" w:color="auto"/>
        <w:left w:val="single" w:sz="4" w:space="0" w:color="auto"/>
        <w:bottom w:val="dotDash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06">
    <w:name w:val="xl106"/>
    <w:basedOn w:val="Normal"/>
    <w:rsid w:val="00C332A5"/>
    <w:pPr>
      <w:pBdr>
        <w:top w:val="single" w:sz="4" w:space="0" w:color="auto"/>
        <w:left w:val="single" w:sz="8" w:space="0" w:color="auto"/>
        <w:bottom w:val="dotDash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07">
    <w:name w:val="xl107"/>
    <w:basedOn w:val="Normal"/>
    <w:rsid w:val="00C332A5"/>
    <w:pPr>
      <w:pBdr>
        <w:top w:val="single" w:sz="4" w:space="0" w:color="auto"/>
        <w:left w:val="single" w:sz="4" w:space="0" w:color="auto"/>
        <w:bottom w:val="dotDash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08">
    <w:name w:val="xl108"/>
    <w:basedOn w:val="Normal"/>
    <w:rsid w:val="00C332A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09">
    <w:name w:val="xl109"/>
    <w:basedOn w:val="Normal"/>
    <w:rsid w:val="00C332A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10">
    <w:name w:val="xl110"/>
    <w:basedOn w:val="Normal"/>
    <w:rsid w:val="00C332A5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11">
    <w:name w:val="xl111"/>
    <w:basedOn w:val="Normal"/>
    <w:rsid w:val="00C332A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12">
    <w:name w:val="xl112"/>
    <w:basedOn w:val="Normal"/>
    <w:rsid w:val="00C332A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13">
    <w:name w:val="xl113"/>
    <w:basedOn w:val="Normal"/>
    <w:rsid w:val="00C332A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14">
    <w:name w:val="xl114"/>
    <w:basedOn w:val="Normal"/>
    <w:rsid w:val="00C332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15">
    <w:name w:val="xl115"/>
    <w:basedOn w:val="Normal"/>
    <w:rsid w:val="00C332A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16">
    <w:name w:val="xl116"/>
    <w:basedOn w:val="Normal"/>
    <w:rsid w:val="00C332A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17">
    <w:name w:val="xl117"/>
    <w:basedOn w:val="Normal"/>
    <w:rsid w:val="00C332A5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18">
    <w:name w:val="xl118"/>
    <w:basedOn w:val="Normal"/>
    <w:rsid w:val="00C332A5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19">
    <w:name w:val="xl119"/>
    <w:basedOn w:val="Normal"/>
    <w:rsid w:val="00C332A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20">
    <w:name w:val="xl120"/>
    <w:basedOn w:val="Normal"/>
    <w:rsid w:val="00C332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21">
    <w:name w:val="xl121"/>
    <w:basedOn w:val="Normal"/>
    <w:rsid w:val="00C332A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22">
    <w:name w:val="xl122"/>
    <w:basedOn w:val="Normal"/>
    <w:rsid w:val="00C332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23">
    <w:name w:val="xl123"/>
    <w:basedOn w:val="Normal"/>
    <w:rsid w:val="00C332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24">
    <w:name w:val="xl124"/>
    <w:basedOn w:val="Normal"/>
    <w:rsid w:val="00C332A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25">
    <w:name w:val="xl125"/>
    <w:basedOn w:val="Normal"/>
    <w:rsid w:val="00C332A5"/>
    <w:pPr>
      <w:pBdr>
        <w:left w:val="single" w:sz="4" w:space="0" w:color="auto"/>
        <w:bottom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26">
    <w:name w:val="xl126"/>
    <w:basedOn w:val="Normal"/>
    <w:rsid w:val="00C332A5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27">
    <w:name w:val="xl127"/>
    <w:basedOn w:val="Normal"/>
    <w:rsid w:val="00C332A5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28">
    <w:name w:val="xl128"/>
    <w:basedOn w:val="Normal"/>
    <w:rsid w:val="00C332A5"/>
    <w:pPr>
      <w:pBdr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29">
    <w:name w:val="xl129"/>
    <w:basedOn w:val="Normal"/>
    <w:rsid w:val="00C332A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30">
    <w:name w:val="xl130"/>
    <w:basedOn w:val="Normal"/>
    <w:rsid w:val="00C332A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31">
    <w:name w:val="xl131"/>
    <w:basedOn w:val="Normal"/>
    <w:rsid w:val="00C332A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32">
    <w:name w:val="xl132"/>
    <w:basedOn w:val="Normal"/>
    <w:rsid w:val="00C332A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33">
    <w:name w:val="xl133"/>
    <w:basedOn w:val="Normal"/>
    <w:rsid w:val="00C332A5"/>
    <w:pPr>
      <w:pBdr>
        <w:top w:val="single" w:sz="8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34">
    <w:name w:val="xl134"/>
    <w:basedOn w:val="Normal"/>
    <w:rsid w:val="00C332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35">
    <w:name w:val="xl135"/>
    <w:basedOn w:val="Normal"/>
    <w:rsid w:val="00C332A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FFA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36">
    <w:name w:val="xl136"/>
    <w:basedOn w:val="Normal"/>
    <w:rsid w:val="00C332A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37">
    <w:name w:val="xl137"/>
    <w:basedOn w:val="Normal"/>
    <w:rsid w:val="00C332A5"/>
    <w:pPr>
      <w:pBdr>
        <w:top w:val="dotDash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38">
    <w:name w:val="xl138"/>
    <w:basedOn w:val="Normal"/>
    <w:rsid w:val="00C332A5"/>
    <w:pPr>
      <w:pBdr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39">
    <w:name w:val="xl139"/>
    <w:basedOn w:val="Normal"/>
    <w:rsid w:val="00C332A5"/>
    <w:pPr>
      <w:pBdr>
        <w:top w:val="dotDash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CE4D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40">
    <w:name w:val="xl140"/>
    <w:basedOn w:val="Normal"/>
    <w:rsid w:val="00C332A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noProof w:val="0"/>
      <w:sz w:val="12"/>
      <w:szCs w:val="12"/>
      <w:lang w:eastAsia="ro-RO"/>
    </w:rPr>
  </w:style>
  <w:style w:type="paragraph" w:customStyle="1" w:styleId="xl141">
    <w:name w:val="xl141"/>
    <w:basedOn w:val="Normal"/>
    <w:rsid w:val="00C332A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42">
    <w:name w:val="xl142"/>
    <w:basedOn w:val="Normal"/>
    <w:rsid w:val="00C332A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43">
    <w:name w:val="xl143"/>
    <w:basedOn w:val="Normal"/>
    <w:rsid w:val="00C332A5"/>
    <w:pPr>
      <w:pBdr>
        <w:top w:val="dotDash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44">
    <w:name w:val="xl144"/>
    <w:basedOn w:val="Normal"/>
    <w:rsid w:val="00C332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45">
    <w:name w:val="xl145"/>
    <w:basedOn w:val="Normal"/>
    <w:rsid w:val="00C332A5"/>
    <w:pPr>
      <w:pBdr>
        <w:top w:val="single" w:sz="4" w:space="0" w:color="auto"/>
        <w:left w:val="single" w:sz="4" w:space="0" w:color="auto"/>
        <w:bottom w:val="dotDash" w:sz="8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46">
    <w:name w:val="xl146"/>
    <w:basedOn w:val="Normal"/>
    <w:rsid w:val="00C332A5"/>
    <w:pPr>
      <w:pBdr>
        <w:top w:val="single" w:sz="4" w:space="0" w:color="auto"/>
        <w:bottom w:val="dotDash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47">
    <w:name w:val="xl147"/>
    <w:basedOn w:val="Normal"/>
    <w:rsid w:val="00C332A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ro-RO"/>
    </w:rPr>
  </w:style>
  <w:style w:type="paragraph" w:customStyle="1" w:styleId="xl148">
    <w:name w:val="xl148"/>
    <w:basedOn w:val="Normal"/>
    <w:rsid w:val="00C332A5"/>
    <w:pPr>
      <w:pBdr>
        <w:top w:val="single" w:sz="4" w:space="0" w:color="auto"/>
        <w:bottom w:val="dotDash" w:sz="8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49">
    <w:name w:val="xl149"/>
    <w:basedOn w:val="Normal"/>
    <w:rsid w:val="00C332A5"/>
    <w:pPr>
      <w:pBdr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50">
    <w:name w:val="xl150"/>
    <w:basedOn w:val="Normal"/>
    <w:rsid w:val="00C332A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51">
    <w:name w:val="xl151"/>
    <w:basedOn w:val="Normal"/>
    <w:rsid w:val="00C332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52">
    <w:name w:val="xl152"/>
    <w:basedOn w:val="Normal"/>
    <w:rsid w:val="00C332A5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color w:val="FFFFFF"/>
      <w:sz w:val="12"/>
      <w:szCs w:val="12"/>
      <w:lang w:eastAsia="ro-RO"/>
    </w:rPr>
  </w:style>
  <w:style w:type="paragraph" w:customStyle="1" w:styleId="xl153">
    <w:name w:val="xl153"/>
    <w:basedOn w:val="Normal"/>
    <w:rsid w:val="00C332A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3FFA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color w:val="375623"/>
      <w:sz w:val="24"/>
      <w:szCs w:val="24"/>
      <w:lang w:eastAsia="ro-RO"/>
    </w:rPr>
  </w:style>
  <w:style w:type="paragraph" w:customStyle="1" w:styleId="xl154">
    <w:name w:val="xl154"/>
    <w:basedOn w:val="Normal"/>
    <w:rsid w:val="00C332A5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55">
    <w:name w:val="xl155"/>
    <w:basedOn w:val="Normal"/>
    <w:rsid w:val="00C332A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56">
    <w:name w:val="xl156"/>
    <w:basedOn w:val="Normal"/>
    <w:rsid w:val="00C332A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noProof w:val="0"/>
      <w:sz w:val="12"/>
      <w:szCs w:val="12"/>
      <w:lang w:eastAsia="ro-RO"/>
    </w:rPr>
  </w:style>
  <w:style w:type="paragraph" w:customStyle="1" w:styleId="xl157">
    <w:name w:val="xl157"/>
    <w:basedOn w:val="Normal"/>
    <w:rsid w:val="00C332A5"/>
    <w:pPr>
      <w:pBdr>
        <w:bottom w:val="single" w:sz="4" w:space="0" w:color="auto"/>
      </w:pBdr>
      <w:shd w:val="clear" w:color="000000" w:fill="FCE4D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158">
    <w:name w:val="xl158"/>
    <w:basedOn w:val="Normal"/>
    <w:rsid w:val="00C332A5"/>
    <w:pPr>
      <w:pBdr>
        <w:bottom w:val="single" w:sz="4" w:space="0" w:color="auto"/>
        <w:right w:val="single" w:sz="8" w:space="0" w:color="auto"/>
      </w:pBdr>
      <w:shd w:val="clear" w:color="000000" w:fill="FCE4D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159">
    <w:name w:val="xl159"/>
    <w:basedOn w:val="Normal"/>
    <w:rsid w:val="00C332A5"/>
    <w:pPr>
      <w:shd w:val="clear" w:color="000000" w:fill="FCE4D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160">
    <w:name w:val="xl160"/>
    <w:basedOn w:val="Normal"/>
    <w:rsid w:val="00C332A5"/>
    <w:pPr>
      <w:pBdr>
        <w:right w:val="single" w:sz="8" w:space="0" w:color="auto"/>
      </w:pBdr>
      <w:shd w:val="clear" w:color="000000" w:fill="FCE4D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161">
    <w:name w:val="xl161"/>
    <w:basedOn w:val="Normal"/>
    <w:rsid w:val="00C332A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62">
    <w:name w:val="xl162"/>
    <w:basedOn w:val="Normal"/>
    <w:rsid w:val="00C332A5"/>
    <w:pPr>
      <w:pBdr>
        <w:top w:val="dotDash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63">
    <w:name w:val="xl163"/>
    <w:basedOn w:val="Normal"/>
    <w:rsid w:val="00C332A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64">
    <w:name w:val="xl164"/>
    <w:basedOn w:val="Normal"/>
    <w:rsid w:val="00C332A5"/>
    <w:pPr>
      <w:pBdr>
        <w:top w:val="dotDash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65">
    <w:name w:val="xl165"/>
    <w:basedOn w:val="Normal"/>
    <w:rsid w:val="00C332A5"/>
    <w:pPr>
      <w:pBdr>
        <w:top w:val="dotDash" w:sz="8" w:space="0" w:color="auto"/>
        <w:left w:val="dotDash" w:sz="8" w:space="0" w:color="auto"/>
      </w:pBdr>
      <w:shd w:val="clear" w:color="000000" w:fill="FCE4D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166">
    <w:name w:val="xl166"/>
    <w:basedOn w:val="Normal"/>
    <w:rsid w:val="00C332A5"/>
    <w:pPr>
      <w:pBdr>
        <w:top w:val="dotDash" w:sz="8" w:space="0" w:color="auto"/>
      </w:pBdr>
      <w:shd w:val="clear" w:color="000000" w:fill="FCE4D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167">
    <w:name w:val="xl167"/>
    <w:basedOn w:val="Normal"/>
    <w:rsid w:val="00C332A5"/>
    <w:pPr>
      <w:pBdr>
        <w:top w:val="dotDash" w:sz="8" w:space="0" w:color="auto"/>
        <w:right w:val="single" w:sz="8" w:space="0" w:color="auto"/>
      </w:pBdr>
      <w:shd w:val="clear" w:color="000000" w:fill="FCE4D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168">
    <w:name w:val="xl168"/>
    <w:basedOn w:val="Normal"/>
    <w:rsid w:val="00C332A5"/>
    <w:pPr>
      <w:pBdr>
        <w:left w:val="dotDash" w:sz="8" w:space="0" w:color="auto"/>
      </w:pBdr>
      <w:shd w:val="clear" w:color="000000" w:fill="FCE4D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169">
    <w:name w:val="xl169"/>
    <w:basedOn w:val="Normal"/>
    <w:rsid w:val="00C332A5"/>
    <w:pPr>
      <w:pBdr>
        <w:top w:val="single" w:sz="4" w:space="0" w:color="auto"/>
        <w:bottom w:val="dotDash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70">
    <w:name w:val="xl170"/>
    <w:basedOn w:val="Normal"/>
    <w:rsid w:val="00C332A5"/>
    <w:pPr>
      <w:pBdr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71">
    <w:name w:val="xl171"/>
    <w:basedOn w:val="Normal"/>
    <w:rsid w:val="00C332A5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72">
    <w:name w:val="xl172"/>
    <w:basedOn w:val="Normal"/>
    <w:rsid w:val="00C332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color w:val="FFFFFF"/>
      <w:sz w:val="16"/>
      <w:szCs w:val="16"/>
      <w:lang w:eastAsia="ro-RO"/>
    </w:rPr>
  </w:style>
  <w:style w:type="paragraph" w:customStyle="1" w:styleId="xl173">
    <w:name w:val="xl173"/>
    <w:basedOn w:val="Normal"/>
    <w:rsid w:val="00C332A5"/>
    <w:pPr>
      <w:pBdr>
        <w:top w:val="single" w:sz="4" w:space="0" w:color="auto"/>
        <w:left w:val="single" w:sz="4" w:space="0" w:color="auto"/>
        <w:bottom w:val="dotDash" w:sz="8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color w:val="FFFFFF"/>
      <w:sz w:val="16"/>
      <w:szCs w:val="16"/>
      <w:lang w:eastAsia="ro-RO"/>
    </w:rPr>
  </w:style>
  <w:style w:type="paragraph" w:customStyle="1" w:styleId="xl174">
    <w:name w:val="xl174"/>
    <w:basedOn w:val="Normal"/>
    <w:rsid w:val="00C332A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color w:val="FFFFFF"/>
      <w:sz w:val="16"/>
      <w:szCs w:val="16"/>
      <w:lang w:eastAsia="ro-RO"/>
    </w:rPr>
  </w:style>
  <w:style w:type="paragraph" w:customStyle="1" w:styleId="xl175">
    <w:name w:val="xl175"/>
    <w:basedOn w:val="Normal"/>
    <w:rsid w:val="00C332A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ro-RO"/>
    </w:rPr>
  </w:style>
  <w:style w:type="paragraph" w:customStyle="1" w:styleId="xl176">
    <w:name w:val="xl176"/>
    <w:basedOn w:val="Normal"/>
    <w:rsid w:val="00C332A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14"/>
      <w:szCs w:val="14"/>
      <w:lang w:eastAsia="ro-RO"/>
    </w:rPr>
  </w:style>
  <w:style w:type="paragraph" w:customStyle="1" w:styleId="xl177">
    <w:name w:val="xl177"/>
    <w:basedOn w:val="Normal"/>
    <w:rsid w:val="00C332A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78">
    <w:name w:val="xl178"/>
    <w:basedOn w:val="Normal"/>
    <w:rsid w:val="00C332A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CE4D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79">
    <w:name w:val="xl179"/>
    <w:basedOn w:val="Normal"/>
    <w:rsid w:val="00C332A5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DEE3E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2"/>
      <w:szCs w:val="12"/>
      <w:lang w:eastAsia="ro-RO"/>
    </w:rPr>
  </w:style>
  <w:style w:type="paragraph" w:customStyle="1" w:styleId="xl180">
    <w:name w:val="xl180"/>
    <w:basedOn w:val="Normal"/>
    <w:rsid w:val="00C332A5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DEE3E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2"/>
      <w:szCs w:val="12"/>
      <w:lang w:eastAsia="ro-RO"/>
    </w:rPr>
  </w:style>
  <w:style w:type="paragraph" w:customStyle="1" w:styleId="xl181">
    <w:name w:val="xl181"/>
    <w:basedOn w:val="Normal"/>
    <w:rsid w:val="00C332A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EE3E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2"/>
      <w:szCs w:val="12"/>
      <w:lang w:eastAsia="ro-RO"/>
    </w:rPr>
  </w:style>
  <w:style w:type="paragraph" w:customStyle="1" w:styleId="xl182">
    <w:name w:val="xl182"/>
    <w:basedOn w:val="Normal"/>
    <w:rsid w:val="00C332A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EE3E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2"/>
      <w:szCs w:val="12"/>
      <w:lang w:eastAsia="ro-RO"/>
    </w:rPr>
  </w:style>
  <w:style w:type="paragraph" w:customStyle="1" w:styleId="xl183">
    <w:name w:val="xl183"/>
    <w:basedOn w:val="Normal"/>
    <w:rsid w:val="00C332A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EE3E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2"/>
      <w:szCs w:val="12"/>
      <w:lang w:eastAsia="ro-RO"/>
    </w:rPr>
  </w:style>
  <w:style w:type="paragraph" w:customStyle="1" w:styleId="xl184">
    <w:name w:val="xl184"/>
    <w:basedOn w:val="Normal"/>
    <w:rsid w:val="00C332A5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noProof w:val="0"/>
      <w:color w:val="0070C0"/>
      <w:sz w:val="16"/>
      <w:szCs w:val="16"/>
      <w:lang w:eastAsia="ro-RO"/>
    </w:rPr>
  </w:style>
  <w:style w:type="paragraph" w:customStyle="1" w:styleId="xl185">
    <w:name w:val="xl185"/>
    <w:basedOn w:val="Normal"/>
    <w:rsid w:val="00C332A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noProof w:val="0"/>
      <w:color w:val="0070C0"/>
      <w:sz w:val="16"/>
      <w:szCs w:val="16"/>
      <w:lang w:eastAsia="ro-RO"/>
    </w:rPr>
  </w:style>
  <w:style w:type="paragraph" w:customStyle="1" w:styleId="xl186">
    <w:name w:val="xl186"/>
    <w:basedOn w:val="Normal"/>
    <w:rsid w:val="00C332A5"/>
    <w:pPr>
      <w:pBdr>
        <w:left w:val="single" w:sz="4" w:space="0" w:color="auto"/>
        <w:bottom w:val="single" w:sz="4" w:space="0" w:color="auto"/>
      </w:pBdr>
      <w:shd w:val="clear" w:color="000000" w:fill="FCE4D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87">
    <w:name w:val="xl187"/>
    <w:basedOn w:val="Normal"/>
    <w:rsid w:val="00C332A5"/>
    <w:pPr>
      <w:pBdr>
        <w:top w:val="single" w:sz="4" w:space="0" w:color="auto"/>
        <w:left w:val="single" w:sz="4" w:space="0" w:color="auto"/>
        <w:bottom w:val="dotDash" w:sz="8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88">
    <w:name w:val="xl188"/>
    <w:basedOn w:val="Normal"/>
    <w:rsid w:val="00C332A5"/>
    <w:pPr>
      <w:pBdr>
        <w:top w:val="single" w:sz="4" w:space="0" w:color="auto"/>
        <w:left w:val="single" w:sz="4" w:space="0" w:color="auto"/>
        <w:bottom w:val="dotDash" w:sz="8" w:space="0" w:color="auto"/>
        <w:right w:val="single" w:sz="8" w:space="0" w:color="auto"/>
      </w:pBdr>
      <w:shd w:val="clear" w:color="000000" w:fill="FCE4D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89">
    <w:name w:val="xl189"/>
    <w:basedOn w:val="Normal"/>
    <w:rsid w:val="00C332A5"/>
    <w:pPr>
      <w:pBdr>
        <w:top w:val="single" w:sz="4" w:space="0" w:color="auto"/>
        <w:bottom w:val="dotDash" w:sz="8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90">
    <w:name w:val="xl190"/>
    <w:basedOn w:val="Normal"/>
    <w:rsid w:val="00C332A5"/>
    <w:pPr>
      <w:pBdr>
        <w:top w:val="single" w:sz="4" w:space="0" w:color="auto"/>
        <w:left w:val="single" w:sz="4" w:space="0" w:color="auto"/>
        <w:bottom w:val="dotDash" w:sz="8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color w:val="FFFFFF"/>
      <w:sz w:val="16"/>
      <w:szCs w:val="16"/>
      <w:lang w:eastAsia="ro-RO"/>
    </w:rPr>
  </w:style>
  <w:style w:type="paragraph" w:customStyle="1" w:styleId="xl191">
    <w:name w:val="xl191"/>
    <w:basedOn w:val="Normal"/>
    <w:rsid w:val="00C332A5"/>
    <w:pPr>
      <w:pBdr>
        <w:left w:val="single" w:sz="8" w:space="0" w:color="auto"/>
        <w:bottom w:val="single" w:sz="4" w:space="0" w:color="auto"/>
      </w:pBdr>
      <w:shd w:val="clear" w:color="000000" w:fill="FCE4D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192">
    <w:name w:val="xl192"/>
    <w:basedOn w:val="Normal"/>
    <w:rsid w:val="00C332A5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CE4D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193">
    <w:name w:val="xl193"/>
    <w:basedOn w:val="Normal"/>
    <w:rsid w:val="00C332A5"/>
    <w:pPr>
      <w:pBdr>
        <w:top w:val="dotDash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94">
    <w:name w:val="xl194"/>
    <w:basedOn w:val="Normal"/>
    <w:rsid w:val="00C332A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CE4D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95">
    <w:name w:val="xl195"/>
    <w:basedOn w:val="Normal"/>
    <w:rsid w:val="00C332A5"/>
    <w:pPr>
      <w:pBdr>
        <w:top w:val="single" w:sz="4" w:space="0" w:color="auto"/>
        <w:left w:val="single" w:sz="4" w:space="0" w:color="auto"/>
        <w:bottom w:val="dotDash" w:sz="8" w:space="0" w:color="auto"/>
        <w:right w:val="single" w:sz="8" w:space="0" w:color="auto"/>
      </w:pBdr>
      <w:shd w:val="clear" w:color="000000" w:fill="FCE4D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96">
    <w:name w:val="xl196"/>
    <w:basedOn w:val="Normal"/>
    <w:rsid w:val="00C332A5"/>
    <w:pPr>
      <w:pBdr>
        <w:bottom w:val="single" w:sz="4" w:space="0" w:color="auto"/>
        <w:right w:val="single" w:sz="4" w:space="0" w:color="auto"/>
      </w:pBdr>
      <w:shd w:val="clear" w:color="000000" w:fill="A3FFA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noProof w:val="0"/>
      <w:sz w:val="16"/>
      <w:szCs w:val="16"/>
      <w:lang w:eastAsia="ro-RO"/>
    </w:rPr>
  </w:style>
  <w:style w:type="paragraph" w:customStyle="1" w:styleId="xl197">
    <w:name w:val="xl197"/>
    <w:basedOn w:val="Normal"/>
    <w:rsid w:val="00C332A5"/>
    <w:pPr>
      <w:pBdr>
        <w:top w:val="dotDash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A3FFA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198">
    <w:name w:val="xl198"/>
    <w:basedOn w:val="Normal"/>
    <w:rsid w:val="00C332A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color w:val="FFFFFF"/>
      <w:sz w:val="12"/>
      <w:szCs w:val="12"/>
      <w:lang w:eastAsia="ro-RO"/>
    </w:rPr>
  </w:style>
  <w:style w:type="paragraph" w:customStyle="1" w:styleId="xl199">
    <w:name w:val="xl199"/>
    <w:basedOn w:val="Normal"/>
    <w:rsid w:val="00C332A5"/>
    <w:pPr>
      <w:pBdr>
        <w:top w:val="single" w:sz="4" w:space="0" w:color="auto"/>
        <w:left w:val="single" w:sz="4" w:space="0" w:color="auto"/>
        <w:bottom w:val="dotDash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12"/>
      <w:szCs w:val="12"/>
      <w:lang w:eastAsia="ro-RO"/>
    </w:rPr>
  </w:style>
  <w:style w:type="paragraph" w:customStyle="1" w:styleId="xl200">
    <w:name w:val="xl200"/>
    <w:basedOn w:val="Normal"/>
    <w:rsid w:val="00C332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color w:val="0070C0"/>
      <w:sz w:val="16"/>
      <w:szCs w:val="16"/>
      <w:lang w:eastAsia="ro-RO"/>
    </w:rPr>
  </w:style>
  <w:style w:type="paragraph" w:customStyle="1" w:styleId="xl201">
    <w:name w:val="xl201"/>
    <w:basedOn w:val="Normal"/>
    <w:rsid w:val="00C332A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EE3E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2"/>
      <w:szCs w:val="12"/>
      <w:lang w:eastAsia="ro-RO"/>
    </w:rPr>
  </w:style>
  <w:style w:type="paragraph" w:customStyle="1" w:styleId="xl202">
    <w:name w:val="xl202"/>
    <w:basedOn w:val="Normal"/>
    <w:rsid w:val="00C332A5"/>
    <w:pPr>
      <w:pBdr>
        <w:top w:val="single" w:sz="8" w:space="0" w:color="auto"/>
        <w:bottom w:val="single" w:sz="8" w:space="0" w:color="auto"/>
      </w:pBdr>
      <w:shd w:val="clear" w:color="000000" w:fill="DEE3E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2"/>
      <w:szCs w:val="12"/>
      <w:lang w:eastAsia="ro-RO"/>
    </w:rPr>
  </w:style>
  <w:style w:type="paragraph" w:customStyle="1" w:styleId="xl203">
    <w:name w:val="xl203"/>
    <w:basedOn w:val="Normal"/>
    <w:rsid w:val="00C332A5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204">
    <w:name w:val="xl204"/>
    <w:basedOn w:val="Normal"/>
    <w:rsid w:val="00C332A5"/>
    <w:pPr>
      <w:pBdr>
        <w:top w:val="single" w:sz="4" w:space="0" w:color="auto"/>
        <w:bottom w:val="single" w:sz="8" w:space="0" w:color="auto"/>
      </w:pBdr>
      <w:shd w:val="clear" w:color="000000" w:fill="A3FFA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noProof w:val="0"/>
      <w:sz w:val="16"/>
      <w:szCs w:val="16"/>
      <w:lang w:eastAsia="ro-RO"/>
    </w:rPr>
  </w:style>
  <w:style w:type="paragraph" w:customStyle="1" w:styleId="xl205">
    <w:name w:val="xl205"/>
    <w:basedOn w:val="Normal"/>
    <w:rsid w:val="00C332A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206">
    <w:name w:val="xl206"/>
    <w:basedOn w:val="Normal"/>
    <w:rsid w:val="00C332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207">
    <w:name w:val="xl207"/>
    <w:basedOn w:val="Normal"/>
    <w:rsid w:val="00C332A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208">
    <w:name w:val="xl208"/>
    <w:basedOn w:val="Normal"/>
    <w:rsid w:val="00C332A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209">
    <w:name w:val="xl209"/>
    <w:basedOn w:val="Normal"/>
    <w:rsid w:val="00C332A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14"/>
      <w:szCs w:val="14"/>
      <w:lang w:eastAsia="ro-RO"/>
    </w:rPr>
  </w:style>
  <w:style w:type="paragraph" w:customStyle="1" w:styleId="xl210">
    <w:name w:val="xl210"/>
    <w:basedOn w:val="Normal"/>
    <w:rsid w:val="00C332A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ro-RO"/>
    </w:rPr>
  </w:style>
  <w:style w:type="paragraph" w:customStyle="1" w:styleId="xl211">
    <w:name w:val="xl211"/>
    <w:basedOn w:val="Normal"/>
    <w:rsid w:val="00C332A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ro-RO"/>
    </w:rPr>
  </w:style>
  <w:style w:type="paragraph" w:customStyle="1" w:styleId="xl212">
    <w:name w:val="xl212"/>
    <w:basedOn w:val="Normal"/>
    <w:rsid w:val="00C332A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ro-RO"/>
    </w:rPr>
  </w:style>
  <w:style w:type="paragraph" w:customStyle="1" w:styleId="xl213">
    <w:name w:val="xl213"/>
    <w:basedOn w:val="Normal"/>
    <w:rsid w:val="00C332A5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214">
    <w:name w:val="xl214"/>
    <w:basedOn w:val="Normal"/>
    <w:rsid w:val="00C332A5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215">
    <w:name w:val="xl215"/>
    <w:basedOn w:val="Normal"/>
    <w:rsid w:val="00C332A5"/>
    <w:pPr>
      <w:pBdr>
        <w:top w:val="dotDash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216">
    <w:name w:val="xl216"/>
    <w:basedOn w:val="Normal"/>
    <w:rsid w:val="00C332A5"/>
    <w:pPr>
      <w:pBdr>
        <w:top w:val="dotDash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color w:val="FFFFFF"/>
      <w:sz w:val="12"/>
      <w:szCs w:val="12"/>
      <w:lang w:eastAsia="ro-RO"/>
    </w:rPr>
  </w:style>
  <w:style w:type="paragraph" w:customStyle="1" w:styleId="xl217">
    <w:name w:val="xl217"/>
    <w:basedOn w:val="Normal"/>
    <w:rsid w:val="00C332A5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noProof w:val="0"/>
      <w:sz w:val="12"/>
      <w:szCs w:val="12"/>
      <w:lang w:eastAsia="ro-RO"/>
    </w:rPr>
  </w:style>
  <w:style w:type="paragraph" w:customStyle="1" w:styleId="xl218">
    <w:name w:val="xl218"/>
    <w:basedOn w:val="Normal"/>
    <w:rsid w:val="00C332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219">
    <w:name w:val="xl219"/>
    <w:basedOn w:val="Normal"/>
    <w:rsid w:val="00C332A5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220">
    <w:name w:val="xl220"/>
    <w:basedOn w:val="Normal"/>
    <w:rsid w:val="00C332A5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221">
    <w:name w:val="xl221"/>
    <w:basedOn w:val="Normal"/>
    <w:rsid w:val="00C332A5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222">
    <w:name w:val="xl222"/>
    <w:basedOn w:val="Normal"/>
    <w:rsid w:val="00C332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color w:val="FFFFFF"/>
      <w:sz w:val="12"/>
      <w:szCs w:val="12"/>
      <w:lang w:eastAsia="ro-RO"/>
    </w:rPr>
  </w:style>
  <w:style w:type="paragraph" w:customStyle="1" w:styleId="xl223">
    <w:name w:val="xl223"/>
    <w:basedOn w:val="Normal"/>
    <w:rsid w:val="00C332A5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224">
    <w:name w:val="xl224"/>
    <w:basedOn w:val="Normal"/>
    <w:rsid w:val="00C332A5"/>
    <w:pPr>
      <w:pBdr>
        <w:top w:val="dotDash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225">
    <w:name w:val="xl225"/>
    <w:basedOn w:val="Normal"/>
    <w:rsid w:val="00C332A5"/>
    <w:pPr>
      <w:pBdr>
        <w:top w:val="dotDash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226">
    <w:name w:val="xl226"/>
    <w:basedOn w:val="Normal"/>
    <w:rsid w:val="00C332A5"/>
    <w:pPr>
      <w:pBdr>
        <w:top w:val="dotDash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227">
    <w:name w:val="xl227"/>
    <w:basedOn w:val="Normal"/>
    <w:rsid w:val="00C332A5"/>
    <w:pPr>
      <w:pBdr>
        <w:top w:val="dotDash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228">
    <w:name w:val="xl228"/>
    <w:basedOn w:val="Normal"/>
    <w:rsid w:val="00C332A5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229">
    <w:name w:val="xl229"/>
    <w:basedOn w:val="Normal"/>
    <w:rsid w:val="00C332A5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230">
    <w:name w:val="xl230"/>
    <w:basedOn w:val="Normal"/>
    <w:rsid w:val="00C332A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231">
    <w:name w:val="xl231"/>
    <w:basedOn w:val="Normal"/>
    <w:rsid w:val="00C332A5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232">
    <w:name w:val="xl232"/>
    <w:basedOn w:val="Normal"/>
    <w:rsid w:val="00C332A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233">
    <w:name w:val="xl233"/>
    <w:basedOn w:val="Normal"/>
    <w:rsid w:val="00C332A5"/>
    <w:pPr>
      <w:pBdr>
        <w:top w:val="dotDash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noProof w:val="0"/>
      <w:sz w:val="12"/>
      <w:szCs w:val="12"/>
      <w:lang w:eastAsia="ro-RO"/>
    </w:rPr>
  </w:style>
  <w:style w:type="paragraph" w:customStyle="1" w:styleId="xl234">
    <w:name w:val="xl234"/>
    <w:basedOn w:val="Normal"/>
    <w:rsid w:val="00C332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ro-RO"/>
    </w:rPr>
  </w:style>
  <w:style w:type="paragraph" w:customStyle="1" w:styleId="xl235">
    <w:name w:val="xl235"/>
    <w:basedOn w:val="Normal"/>
    <w:rsid w:val="00C332A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14"/>
      <w:szCs w:val="14"/>
      <w:lang w:eastAsia="ro-RO"/>
    </w:rPr>
  </w:style>
  <w:style w:type="paragraph" w:customStyle="1" w:styleId="xl236">
    <w:name w:val="xl236"/>
    <w:basedOn w:val="Normal"/>
    <w:rsid w:val="00C332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color w:val="FFFFFF"/>
      <w:sz w:val="12"/>
      <w:szCs w:val="12"/>
      <w:lang w:eastAsia="ro-RO"/>
    </w:rPr>
  </w:style>
  <w:style w:type="paragraph" w:customStyle="1" w:styleId="xl237">
    <w:name w:val="xl237"/>
    <w:basedOn w:val="Normal"/>
    <w:rsid w:val="00C332A5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238">
    <w:name w:val="xl238"/>
    <w:basedOn w:val="Normal"/>
    <w:rsid w:val="00C332A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239">
    <w:name w:val="xl239"/>
    <w:basedOn w:val="Normal"/>
    <w:rsid w:val="00C332A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240">
    <w:name w:val="xl240"/>
    <w:basedOn w:val="Normal"/>
    <w:rsid w:val="00C332A5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241">
    <w:name w:val="xl241"/>
    <w:basedOn w:val="Normal"/>
    <w:rsid w:val="00C332A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242">
    <w:name w:val="xl242"/>
    <w:basedOn w:val="Normal"/>
    <w:rsid w:val="00C332A5"/>
    <w:pPr>
      <w:pBdr>
        <w:top w:val="single" w:sz="8" w:space="0" w:color="auto"/>
      </w:pBdr>
      <w:shd w:val="clear" w:color="000000" w:fill="44546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color w:val="FFFFFF"/>
      <w:sz w:val="24"/>
      <w:szCs w:val="24"/>
      <w:lang w:eastAsia="ro-RO"/>
    </w:rPr>
  </w:style>
  <w:style w:type="paragraph" w:customStyle="1" w:styleId="xl243">
    <w:name w:val="xl243"/>
    <w:basedOn w:val="Normal"/>
    <w:rsid w:val="00C332A5"/>
    <w:pPr>
      <w:shd w:val="clear" w:color="000000" w:fill="44546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color w:val="FFFFFF"/>
      <w:sz w:val="24"/>
      <w:szCs w:val="24"/>
      <w:lang w:eastAsia="ro-RO"/>
    </w:rPr>
  </w:style>
  <w:style w:type="paragraph" w:customStyle="1" w:styleId="xl244">
    <w:name w:val="xl244"/>
    <w:basedOn w:val="Normal"/>
    <w:rsid w:val="00C332A5"/>
    <w:pPr>
      <w:pBdr>
        <w:bottom w:val="single" w:sz="8" w:space="0" w:color="auto"/>
      </w:pBdr>
      <w:shd w:val="clear" w:color="000000" w:fill="44546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color w:val="FFFFFF"/>
      <w:sz w:val="24"/>
      <w:szCs w:val="24"/>
      <w:lang w:eastAsia="ro-RO"/>
    </w:rPr>
  </w:style>
  <w:style w:type="paragraph" w:customStyle="1" w:styleId="xl245">
    <w:name w:val="xl245"/>
    <w:basedOn w:val="Normal"/>
    <w:rsid w:val="00C332A5"/>
    <w:pPr>
      <w:pBdr>
        <w:top w:val="single" w:sz="8" w:space="0" w:color="auto"/>
      </w:pBdr>
      <w:shd w:val="clear" w:color="000000" w:fill="44546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noProof w:val="0"/>
      <w:color w:val="FFFFFF"/>
      <w:sz w:val="24"/>
      <w:szCs w:val="24"/>
      <w:lang w:eastAsia="ro-RO"/>
    </w:rPr>
  </w:style>
  <w:style w:type="paragraph" w:customStyle="1" w:styleId="xl246">
    <w:name w:val="xl246"/>
    <w:basedOn w:val="Normal"/>
    <w:rsid w:val="00C332A5"/>
    <w:pPr>
      <w:shd w:val="clear" w:color="000000" w:fill="44546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noProof w:val="0"/>
      <w:color w:val="FFFFFF"/>
      <w:sz w:val="24"/>
      <w:szCs w:val="24"/>
      <w:lang w:eastAsia="ro-RO"/>
    </w:rPr>
  </w:style>
  <w:style w:type="paragraph" w:customStyle="1" w:styleId="xl247">
    <w:name w:val="xl247"/>
    <w:basedOn w:val="Normal"/>
    <w:rsid w:val="00C332A5"/>
    <w:pPr>
      <w:pBdr>
        <w:bottom w:val="single" w:sz="8" w:space="0" w:color="auto"/>
      </w:pBdr>
      <w:shd w:val="clear" w:color="000000" w:fill="44546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noProof w:val="0"/>
      <w:color w:val="FFFFFF"/>
      <w:sz w:val="24"/>
      <w:szCs w:val="24"/>
      <w:lang w:eastAsia="ro-RO"/>
    </w:rPr>
  </w:style>
  <w:style w:type="paragraph" w:customStyle="1" w:styleId="xl248">
    <w:name w:val="xl248"/>
    <w:basedOn w:val="Normal"/>
    <w:rsid w:val="00C332A5"/>
    <w:pPr>
      <w:pBdr>
        <w:top w:val="single" w:sz="8" w:space="0" w:color="auto"/>
        <w:right w:val="single" w:sz="8" w:space="0" w:color="FFFFFF"/>
      </w:pBdr>
      <w:shd w:val="clear" w:color="000000" w:fill="44546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noProof w:val="0"/>
      <w:color w:val="FFFFFF"/>
      <w:sz w:val="24"/>
      <w:szCs w:val="24"/>
      <w:lang w:eastAsia="ro-RO"/>
    </w:rPr>
  </w:style>
  <w:style w:type="paragraph" w:customStyle="1" w:styleId="xl249">
    <w:name w:val="xl249"/>
    <w:basedOn w:val="Normal"/>
    <w:rsid w:val="00C332A5"/>
    <w:pPr>
      <w:pBdr>
        <w:right w:val="single" w:sz="8" w:space="0" w:color="FFFFFF"/>
      </w:pBdr>
      <w:shd w:val="clear" w:color="000000" w:fill="44546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noProof w:val="0"/>
      <w:color w:val="FFFFFF"/>
      <w:sz w:val="24"/>
      <w:szCs w:val="24"/>
      <w:lang w:eastAsia="ro-RO"/>
    </w:rPr>
  </w:style>
  <w:style w:type="paragraph" w:customStyle="1" w:styleId="xl250">
    <w:name w:val="xl250"/>
    <w:basedOn w:val="Normal"/>
    <w:rsid w:val="00C332A5"/>
    <w:pPr>
      <w:pBdr>
        <w:bottom w:val="single" w:sz="8" w:space="0" w:color="auto"/>
        <w:right w:val="single" w:sz="8" w:space="0" w:color="FFFFFF"/>
      </w:pBdr>
      <w:shd w:val="clear" w:color="000000" w:fill="44546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noProof w:val="0"/>
      <w:color w:val="FFFFFF"/>
      <w:sz w:val="24"/>
      <w:szCs w:val="24"/>
      <w:lang w:eastAsia="ro-RO"/>
    </w:rPr>
  </w:style>
  <w:style w:type="paragraph" w:customStyle="1" w:styleId="xl251">
    <w:name w:val="xl251"/>
    <w:basedOn w:val="Normal"/>
    <w:rsid w:val="00C332A5"/>
    <w:pPr>
      <w:pBdr>
        <w:top w:val="dotDash" w:sz="8" w:space="0" w:color="auto"/>
        <w:bottom w:val="single" w:sz="4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0"/>
      <w:szCs w:val="10"/>
      <w:lang w:eastAsia="ro-RO"/>
    </w:rPr>
  </w:style>
  <w:style w:type="paragraph" w:customStyle="1" w:styleId="xl252">
    <w:name w:val="xl252"/>
    <w:basedOn w:val="Normal"/>
    <w:rsid w:val="00C332A5"/>
    <w:pPr>
      <w:pBdr>
        <w:top w:val="dotDash" w:sz="8" w:space="0" w:color="auto"/>
        <w:bottom w:val="single" w:sz="4" w:space="0" w:color="auto"/>
        <w:right w:val="single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0"/>
      <w:szCs w:val="10"/>
      <w:lang w:eastAsia="ro-RO"/>
    </w:rPr>
  </w:style>
  <w:style w:type="paragraph" w:customStyle="1" w:styleId="xl253">
    <w:name w:val="xl253"/>
    <w:basedOn w:val="Normal"/>
    <w:rsid w:val="00C332A5"/>
    <w:pPr>
      <w:pBdr>
        <w:top w:val="single" w:sz="4" w:space="0" w:color="auto"/>
        <w:left w:val="single" w:sz="4" w:space="0" w:color="auto"/>
        <w:bottom w:val="dotDash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color w:val="FFFFFF"/>
      <w:sz w:val="16"/>
      <w:szCs w:val="16"/>
      <w:lang w:eastAsia="ro-RO"/>
    </w:rPr>
  </w:style>
  <w:style w:type="paragraph" w:customStyle="1" w:styleId="xl254">
    <w:name w:val="xl254"/>
    <w:basedOn w:val="Normal"/>
    <w:rsid w:val="00C332A5"/>
    <w:pPr>
      <w:pBdr>
        <w:top w:val="single" w:sz="4" w:space="0" w:color="auto"/>
        <w:bottom w:val="dotDash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color w:val="FFFFFF"/>
      <w:sz w:val="16"/>
      <w:szCs w:val="16"/>
      <w:lang w:eastAsia="ro-RO"/>
    </w:rPr>
  </w:style>
  <w:style w:type="paragraph" w:customStyle="1" w:styleId="xl255">
    <w:name w:val="xl255"/>
    <w:basedOn w:val="Normal"/>
    <w:rsid w:val="00C332A5"/>
    <w:pPr>
      <w:pBdr>
        <w:top w:val="dotDash" w:sz="8" w:space="0" w:color="auto"/>
        <w:left w:val="single" w:sz="8" w:space="0" w:color="auto"/>
      </w:pBdr>
      <w:shd w:val="clear" w:color="000000" w:fill="E2C5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256">
    <w:name w:val="xl256"/>
    <w:basedOn w:val="Normal"/>
    <w:rsid w:val="00C332A5"/>
    <w:pPr>
      <w:pBdr>
        <w:top w:val="dotDash" w:sz="8" w:space="0" w:color="auto"/>
      </w:pBdr>
      <w:shd w:val="clear" w:color="000000" w:fill="E2C5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257">
    <w:name w:val="xl257"/>
    <w:basedOn w:val="Normal"/>
    <w:rsid w:val="00C332A5"/>
    <w:pPr>
      <w:pBdr>
        <w:top w:val="dotDash" w:sz="8" w:space="0" w:color="auto"/>
        <w:right w:val="single" w:sz="8" w:space="0" w:color="auto"/>
      </w:pBdr>
      <w:shd w:val="clear" w:color="000000" w:fill="E2C5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258">
    <w:name w:val="xl258"/>
    <w:basedOn w:val="Normal"/>
    <w:rsid w:val="00C332A5"/>
    <w:pPr>
      <w:pBdr>
        <w:left w:val="single" w:sz="8" w:space="0" w:color="auto"/>
      </w:pBdr>
      <w:shd w:val="clear" w:color="000000" w:fill="E2C5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259">
    <w:name w:val="xl259"/>
    <w:basedOn w:val="Normal"/>
    <w:rsid w:val="00C332A5"/>
    <w:pPr>
      <w:shd w:val="clear" w:color="000000" w:fill="E2C5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260">
    <w:name w:val="xl260"/>
    <w:basedOn w:val="Normal"/>
    <w:rsid w:val="00C332A5"/>
    <w:pPr>
      <w:pBdr>
        <w:right w:val="single" w:sz="8" w:space="0" w:color="auto"/>
      </w:pBdr>
      <w:shd w:val="clear" w:color="000000" w:fill="E2C5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261">
    <w:name w:val="xl261"/>
    <w:basedOn w:val="Normal"/>
    <w:rsid w:val="00C332A5"/>
    <w:pPr>
      <w:pBdr>
        <w:left w:val="single" w:sz="8" w:space="0" w:color="auto"/>
        <w:bottom w:val="dotDash" w:sz="8" w:space="0" w:color="auto"/>
      </w:pBdr>
      <w:shd w:val="clear" w:color="000000" w:fill="E2C5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262">
    <w:name w:val="xl262"/>
    <w:basedOn w:val="Normal"/>
    <w:rsid w:val="00C332A5"/>
    <w:pPr>
      <w:pBdr>
        <w:bottom w:val="dotDash" w:sz="8" w:space="0" w:color="auto"/>
      </w:pBdr>
      <w:shd w:val="clear" w:color="000000" w:fill="E2C5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263">
    <w:name w:val="xl263"/>
    <w:basedOn w:val="Normal"/>
    <w:rsid w:val="00C332A5"/>
    <w:pPr>
      <w:pBdr>
        <w:bottom w:val="dotDash" w:sz="8" w:space="0" w:color="auto"/>
        <w:right w:val="single" w:sz="8" w:space="0" w:color="auto"/>
      </w:pBdr>
      <w:shd w:val="clear" w:color="000000" w:fill="E2C5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264">
    <w:name w:val="xl264"/>
    <w:basedOn w:val="Normal"/>
    <w:rsid w:val="00C332A5"/>
    <w:pPr>
      <w:pBdr>
        <w:bottom w:val="single" w:sz="8" w:space="0" w:color="auto"/>
      </w:pBdr>
      <w:shd w:val="clear" w:color="000000" w:fill="44546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noProof w:val="0"/>
      <w:color w:val="FFFFFF"/>
      <w:sz w:val="18"/>
      <w:szCs w:val="18"/>
      <w:lang w:eastAsia="ro-RO"/>
    </w:rPr>
  </w:style>
  <w:style w:type="paragraph" w:customStyle="1" w:styleId="xl265">
    <w:name w:val="xl265"/>
    <w:basedOn w:val="Normal"/>
    <w:rsid w:val="00C332A5"/>
    <w:pPr>
      <w:pBdr>
        <w:bottom w:val="single" w:sz="8" w:space="0" w:color="auto"/>
        <w:right w:val="single" w:sz="8" w:space="0" w:color="FFFFFF"/>
      </w:pBdr>
      <w:shd w:val="clear" w:color="000000" w:fill="44546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noProof w:val="0"/>
      <w:color w:val="FFFFFF"/>
      <w:sz w:val="18"/>
      <w:szCs w:val="18"/>
      <w:lang w:eastAsia="ro-RO"/>
    </w:rPr>
  </w:style>
  <w:style w:type="paragraph" w:customStyle="1" w:styleId="xl266">
    <w:name w:val="xl266"/>
    <w:basedOn w:val="Normal"/>
    <w:rsid w:val="00C332A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EE3E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24"/>
      <w:szCs w:val="24"/>
      <w:lang w:eastAsia="ro-RO"/>
    </w:rPr>
  </w:style>
  <w:style w:type="paragraph" w:customStyle="1" w:styleId="xl267">
    <w:name w:val="xl267"/>
    <w:basedOn w:val="Normal"/>
    <w:rsid w:val="00C332A5"/>
    <w:pPr>
      <w:pBdr>
        <w:left w:val="single" w:sz="8" w:space="0" w:color="auto"/>
        <w:right w:val="single" w:sz="8" w:space="0" w:color="auto"/>
      </w:pBdr>
      <w:shd w:val="clear" w:color="000000" w:fill="DEE3E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24"/>
      <w:szCs w:val="24"/>
      <w:lang w:eastAsia="ro-RO"/>
    </w:rPr>
  </w:style>
  <w:style w:type="paragraph" w:customStyle="1" w:styleId="xl268">
    <w:name w:val="xl268"/>
    <w:basedOn w:val="Normal"/>
    <w:rsid w:val="00C332A5"/>
    <w:pPr>
      <w:pBdr>
        <w:left w:val="single" w:sz="8" w:space="0" w:color="auto"/>
      </w:pBdr>
      <w:shd w:val="clear" w:color="000000" w:fill="DEE3E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24"/>
      <w:szCs w:val="24"/>
      <w:lang w:eastAsia="ro-RO"/>
    </w:rPr>
  </w:style>
  <w:style w:type="paragraph" w:customStyle="1" w:styleId="xl269">
    <w:name w:val="xl269"/>
    <w:basedOn w:val="Normal"/>
    <w:rsid w:val="00C332A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EE3E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24"/>
      <w:szCs w:val="24"/>
      <w:lang w:eastAsia="ro-RO"/>
    </w:rPr>
  </w:style>
  <w:style w:type="paragraph" w:customStyle="1" w:styleId="xl270">
    <w:name w:val="xl270"/>
    <w:basedOn w:val="Normal"/>
    <w:rsid w:val="00C332A5"/>
    <w:pPr>
      <w:pBdr>
        <w:top w:val="single" w:sz="8" w:space="0" w:color="auto"/>
        <w:left w:val="single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271">
    <w:name w:val="xl271"/>
    <w:basedOn w:val="Normal"/>
    <w:rsid w:val="00C332A5"/>
    <w:pPr>
      <w:pBdr>
        <w:top w:val="single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272">
    <w:name w:val="xl272"/>
    <w:basedOn w:val="Normal"/>
    <w:rsid w:val="00C332A5"/>
    <w:pPr>
      <w:pBdr>
        <w:top w:val="single" w:sz="8" w:space="0" w:color="auto"/>
        <w:right w:val="single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273">
    <w:name w:val="xl273"/>
    <w:basedOn w:val="Normal"/>
    <w:rsid w:val="00C332A5"/>
    <w:pPr>
      <w:pBdr>
        <w:left w:val="single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274">
    <w:name w:val="xl274"/>
    <w:basedOn w:val="Normal"/>
    <w:rsid w:val="00C332A5"/>
    <w:pP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275">
    <w:name w:val="xl275"/>
    <w:basedOn w:val="Normal"/>
    <w:rsid w:val="00C332A5"/>
    <w:pPr>
      <w:pBdr>
        <w:right w:val="single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276">
    <w:name w:val="xl276"/>
    <w:basedOn w:val="Normal"/>
    <w:rsid w:val="00C332A5"/>
    <w:pPr>
      <w:pBdr>
        <w:left w:val="single" w:sz="8" w:space="0" w:color="auto"/>
        <w:bottom w:val="single" w:sz="4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277">
    <w:name w:val="xl277"/>
    <w:basedOn w:val="Normal"/>
    <w:rsid w:val="00C332A5"/>
    <w:pPr>
      <w:pBdr>
        <w:bottom w:val="single" w:sz="4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278">
    <w:name w:val="xl278"/>
    <w:basedOn w:val="Normal"/>
    <w:rsid w:val="00C332A5"/>
    <w:pPr>
      <w:pBdr>
        <w:bottom w:val="single" w:sz="4" w:space="0" w:color="auto"/>
        <w:right w:val="single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279">
    <w:name w:val="xl279"/>
    <w:basedOn w:val="Normal"/>
    <w:rsid w:val="00C332A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14"/>
      <w:szCs w:val="14"/>
      <w:lang w:eastAsia="ro-RO"/>
    </w:rPr>
  </w:style>
  <w:style w:type="paragraph" w:customStyle="1" w:styleId="xl280">
    <w:name w:val="xl280"/>
    <w:basedOn w:val="Normal"/>
    <w:rsid w:val="00C332A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18"/>
      <w:szCs w:val="18"/>
      <w:lang w:eastAsia="ro-RO"/>
    </w:rPr>
  </w:style>
  <w:style w:type="paragraph" w:customStyle="1" w:styleId="xl281">
    <w:name w:val="xl281"/>
    <w:basedOn w:val="Normal"/>
    <w:rsid w:val="00C332A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18"/>
      <w:szCs w:val="18"/>
      <w:lang w:eastAsia="ro-RO"/>
    </w:rPr>
  </w:style>
  <w:style w:type="paragraph" w:customStyle="1" w:styleId="xl282">
    <w:name w:val="xl282"/>
    <w:basedOn w:val="Normal"/>
    <w:rsid w:val="00C332A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noProof w:val="0"/>
      <w:sz w:val="16"/>
      <w:szCs w:val="16"/>
      <w:lang w:eastAsia="ro-RO"/>
    </w:rPr>
  </w:style>
  <w:style w:type="paragraph" w:customStyle="1" w:styleId="xl283">
    <w:name w:val="xl283"/>
    <w:basedOn w:val="Normal"/>
    <w:rsid w:val="00C332A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noProof w:val="0"/>
      <w:sz w:val="16"/>
      <w:szCs w:val="16"/>
      <w:lang w:eastAsia="ro-RO"/>
    </w:rPr>
  </w:style>
  <w:style w:type="paragraph" w:customStyle="1" w:styleId="xl284">
    <w:name w:val="xl284"/>
    <w:basedOn w:val="Normal"/>
    <w:rsid w:val="00C332A5"/>
    <w:pPr>
      <w:pBdr>
        <w:top w:val="single" w:sz="8" w:space="0" w:color="auto"/>
        <w:left w:val="single" w:sz="8" w:space="0" w:color="FFFFFF"/>
        <w:bottom w:val="single" w:sz="8" w:space="0" w:color="FFFFFF"/>
      </w:pBdr>
      <w:shd w:val="clear" w:color="000000" w:fill="44546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color w:val="FFFFFF"/>
      <w:sz w:val="24"/>
      <w:szCs w:val="24"/>
      <w:lang w:eastAsia="ro-RO"/>
    </w:rPr>
  </w:style>
  <w:style w:type="paragraph" w:customStyle="1" w:styleId="xl285">
    <w:name w:val="xl285"/>
    <w:basedOn w:val="Normal"/>
    <w:rsid w:val="00C332A5"/>
    <w:pPr>
      <w:pBdr>
        <w:top w:val="single" w:sz="8" w:space="0" w:color="auto"/>
        <w:bottom w:val="single" w:sz="8" w:space="0" w:color="FFFFFF"/>
      </w:pBdr>
      <w:shd w:val="clear" w:color="000000" w:fill="44546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color w:val="FFFFFF"/>
      <w:sz w:val="24"/>
      <w:szCs w:val="24"/>
      <w:lang w:eastAsia="ro-RO"/>
    </w:rPr>
  </w:style>
  <w:style w:type="paragraph" w:customStyle="1" w:styleId="xl286">
    <w:name w:val="xl286"/>
    <w:basedOn w:val="Normal"/>
    <w:rsid w:val="00C332A5"/>
    <w:pPr>
      <w:pBdr>
        <w:top w:val="single" w:sz="8" w:space="0" w:color="auto"/>
        <w:bottom w:val="single" w:sz="8" w:space="0" w:color="FFFFFF"/>
        <w:right w:val="single" w:sz="8" w:space="0" w:color="FFFFFF"/>
      </w:pBdr>
      <w:shd w:val="clear" w:color="000000" w:fill="44546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color w:val="FFFFFF"/>
      <w:sz w:val="24"/>
      <w:szCs w:val="24"/>
      <w:lang w:eastAsia="ro-RO"/>
    </w:rPr>
  </w:style>
  <w:style w:type="paragraph" w:customStyle="1" w:styleId="xl287">
    <w:name w:val="xl287"/>
    <w:basedOn w:val="Normal"/>
    <w:rsid w:val="00C332A5"/>
    <w:pPr>
      <w:pBdr>
        <w:top w:val="single" w:sz="8" w:space="0" w:color="auto"/>
        <w:right w:val="single" w:sz="8" w:space="0" w:color="FFFFFF"/>
      </w:pBdr>
      <w:shd w:val="clear" w:color="000000" w:fill="44546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color w:val="FFFFFF"/>
      <w:sz w:val="20"/>
      <w:szCs w:val="20"/>
      <w:lang w:eastAsia="ro-RO"/>
    </w:rPr>
  </w:style>
  <w:style w:type="paragraph" w:customStyle="1" w:styleId="xl288">
    <w:name w:val="xl288"/>
    <w:basedOn w:val="Normal"/>
    <w:rsid w:val="00C332A5"/>
    <w:pPr>
      <w:pBdr>
        <w:right w:val="single" w:sz="8" w:space="0" w:color="FFFFFF"/>
      </w:pBdr>
      <w:shd w:val="clear" w:color="000000" w:fill="44546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color w:val="FFFFFF"/>
      <w:sz w:val="20"/>
      <w:szCs w:val="20"/>
      <w:lang w:eastAsia="ro-RO"/>
    </w:rPr>
  </w:style>
  <w:style w:type="paragraph" w:customStyle="1" w:styleId="xl289">
    <w:name w:val="xl289"/>
    <w:basedOn w:val="Normal"/>
    <w:rsid w:val="00C332A5"/>
    <w:pPr>
      <w:pBdr>
        <w:bottom w:val="single" w:sz="8" w:space="0" w:color="auto"/>
        <w:right w:val="single" w:sz="8" w:space="0" w:color="FFFFFF"/>
      </w:pBdr>
      <w:shd w:val="clear" w:color="000000" w:fill="44546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color w:val="FFFFFF"/>
      <w:sz w:val="20"/>
      <w:szCs w:val="20"/>
      <w:lang w:eastAsia="ro-RO"/>
    </w:rPr>
  </w:style>
  <w:style w:type="paragraph" w:customStyle="1" w:styleId="xl290">
    <w:name w:val="xl290"/>
    <w:basedOn w:val="Normal"/>
    <w:rsid w:val="00C332A5"/>
    <w:pPr>
      <w:pBdr>
        <w:top w:val="single" w:sz="8" w:space="0" w:color="auto"/>
        <w:bottom w:val="single" w:sz="8" w:space="0" w:color="auto"/>
      </w:pBdr>
      <w:shd w:val="clear" w:color="000000" w:fill="FFF6D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291">
    <w:name w:val="xl291"/>
    <w:basedOn w:val="Normal"/>
    <w:rsid w:val="00C332A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6D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292">
    <w:name w:val="xl292"/>
    <w:basedOn w:val="Normal"/>
    <w:rsid w:val="00C332A5"/>
    <w:pPr>
      <w:pBdr>
        <w:top w:val="single" w:sz="4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293">
    <w:name w:val="xl293"/>
    <w:basedOn w:val="Normal"/>
    <w:rsid w:val="00C332A5"/>
    <w:pPr>
      <w:pBdr>
        <w:top w:val="single" w:sz="4" w:space="0" w:color="auto"/>
        <w:right w:val="single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294">
    <w:name w:val="xl294"/>
    <w:basedOn w:val="Normal"/>
    <w:rsid w:val="00C332A5"/>
    <w:pPr>
      <w:pBdr>
        <w:bottom w:val="single" w:sz="4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295">
    <w:name w:val="xl295"/>
    <w:basedOn w:val="Normal"/>
    <w:rsid w:val="00C332A5"/>
    <w:pPr>
      <w:pBdr>
        <w:bottom w:val="single" w:sz="4" w:space="0" w:color="auto"/>
        <w:right w:val="single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296">
    <w:name w:val="xl296"/>
    <w:basedOn w:val="Normal"/>
    <w:rsid w:val="00C332A5"/>
    <w:pP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297">
    <w:name w:val="xl297"/>
    <w:basedOn w:val="Normal"/>
    <w:rsid w:val="00C332A5"/>
    <w:pPr>
      <w:pBdr>
        <w:right w:val="single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298">
    <w:name w:val="xl298"/>
    <w:basedOn w:val="Normal"/>
    <w:rsid w:val="00C332A5"/>
    <w:pPr>
      <w:pBdr>
        <w:bottom w:val="dotDash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299">
    <w:name w:val="xl299"/>
    <w:basedOn w:val="Normal"/>
    <w:rsid w:val="00C332A5"/>
    <w:pPr>
      <w:pBdr>
        <w:bottom w:val="dotDash" w:sz="8" w:space="0" w:color="auto"/>
        <w:right w:val="single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300">
    <w:name w:val="xl300"/>
    <w:basedOn w:val="Normal"/>
    <w:rsid w:val="00C332A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D3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12"/>
      <w:szCs w:val="12"/>
      <w:lang w:eastAsia="ro-RO"/>
    </w:rPr>
  </w:style>
  <w:style w:type="paragraph" w:customStyle="1" w:styleId="xl301">
    <w:name w:val="xl301"/>
    <w:basedOn w:val="Normal"/>
    <w:rsid w:val="00C332A5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CCD3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12"/>
      <w:szCs w:val="12"/>
      <w:lang w:eastAsia="ro-RO"/>
    </w:rPr>
  </w:style>
  <w:style w:type="paragraph" w:customStyle="1" w:styleId="xl302">
    <w:name w:val="xl302"/>
    <w:basedOn w:val="Normal"/>
    <w:rsid w:val="00C332A5"/>
    <w:pPr>
      <w:pBdr>
        <w:top w:val="single" w:sz="8" w:space="0" w:color="auto"/>
        <w:left w:val="single" w:sz="8" w:space="0" w:color="auto"/>
      </w:pBdr>
      <w:shd w:val="clear" w:color="000000" w:fill="CCD3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24"/>
      <w:szCs w:val="24"/>
      <w:lang w:eastAsia="ro-RO"/>
    </w:rPr>
  </w:style>
  <w:style w:type="paragraph" w:customStyle="1" w:styleId="xl303">
    <w:name w:val="xl303"/>
    <w:basedOn w:val="Normal"/>
    <w:rsid w:val="00C332A5"/>
    <w:pPr>
      <w:pBdr>
        <w:top w:val="single" w:sz="8" w:space="0" w:color="auto"/>
        <w:right w:val="single" w:sz="8" w:space="0" w:color="auto"/>
      </w:pBdr>
      <w:shd w:val="clear" w:color="000000" w:fill="CCD3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24"/>
      <w:szCs w:val="24"/>
      <w:lang w:eastAsia="ro-RO"/>
    </w:rPr>
  </w:style>
  <w:style w:type="paragraph" w:customStyle="1" w:styleId="xl304">
    <w:name w:val="xl304"/>
    <w:basedOn w:val="Normal"/>
    <w:rsid w:val="00C332A5"/>
    <w:pPr>
      <w:pBdr>
        <w:left w:val="single" w:sz="8" w:space="0" w:color="auto"/>
      </w:pBdr>
      <w:shd w:val="clear" w:color="000000" w:fill="CCD3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24"/>
      <w:szCs w:val="24"/>
      <w:lang w:eastAsia="ro-RO"/>
    </w:rPr>
  </w:style>
  <w:style w:type="paragraph" w:customStyle="1" w:styleId="xl305">
    <w:name w:val="xl305"/>
    <w:basedOn w:val="Normal"/>
    <w:rsid w:val="00C332A5"/>
    <w:pPr>
      <w:pBdr>
        <w:right w:val="single" w:sz="8" w:space="0" w:color="auto"/>
      </w:pBdr>
      <w:shd w:val="clear" w:color="000000" w:fill="CCD3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24"/>
      <w:szCs w:val="24"/>
      <w:lang w:eastAsia="ro-RO"/>
    </w:rPr>
  </w:style>
  <w:style w:type="paragraph" w:customStyle="1" w:styleId="xl306">
    <w:name w:val="xl306"/>
    <w:basedOn w:val="Normal"/>
    <w:rsid w:val="00C332A5"/>
    <w:pPr>
      <w:pBdr>
        <w:left w:val="single" w:sz="8" w:space="0" w:color="auto"/>
        <w:bottom w:val="single" w:sz="8" w:space="0" w:color="auto"/>
      </w:pBdr>
      <w:shd w:val="clear" w:color="000000" w:fill="CCD3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24"/>
      <w:szCs w:val="24"/>
      <w:lang w:eastAsia="ro-RO"/>
    </w:rPr>
  </w:style>
  <w:style w:type="paragraph" w:customStyle="1" w:styleId="xl307">
    <w:name w:val="xl307"/>
    <w:basedOn w:val="Normal"/>
    <w:rsid w:val="00C332A5"/>
    <w:pPr>
      <w:pBdr>
        <w:bottom w:val="single" w:sz="8" w:space="0" w:color="auto"/>
        <w:right w:val="single" w:sz="8" w:space="0" w:color="auto"/>
      </w:pBdr>
      <w:shd w:val="clear" w:color="000000" w:fill="CCD3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24"/>
      <w:szCs w:val="24"/>
      <w:lang w:eastAsia="ro-RO"/>
    </w:rPr>
  </w:style>
  <w:style w:type="paragraph" w:customStyle="1" w:styleId="xl308">
    <w:name w:val="xl308"/>
    <w:basedOn w:val="Normal"/>
    <w:rsid w:val="00C332A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24"/>
      <w:szCs w:val="24"/>
      <w:lang w:eastAsia="ro-RO"/>
    </w:rPr>
  </w:style>
  <w:style w:type="paragraph" w:customStyle="1" w:styleId="xl309">
    <w:name w:val="xl309"/>
    <w:basedOn w:val="Normal"/>
    <w:rsid w:val="00C332A5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24"/>
      <w:szCs w:val="24"/>
      <w:lang w:eastAsia="ro-RO"/>
    </w:rPr>
  </w:style>
  <w:style w:type="paragraph" w:customStyle="1" w:styleId="xl310">
    <w:name w:val="xl310"/>
    <w:basedOn w:val="Normal"/>
    <w:rsid w:val="00C332A5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noProof w:val="0"/>
      <w:sz w:val="18"/>
      <w:szCs w:val="18"/>
      <w:lang w:eastAsia="ro-RO"/>
    </w:rPr>
  </w:style>
  <w:style w:type="paragraph" w:customStyle="1" w:styleId="xl311">
    <w:name w:val="xl311"/>
    <w:basedOn w:val="Normal"/>
    <w:rsid w:val="00C332A5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noProof w:val="0"/>
      <w:sz w:val="20"/>
      <w:szCs w:val="20"/>
      <w:lang w:eastAsia="ro-RO"/>
    </w:rPr>
  </w:style>
  <w:style w:type="paragraph" w:customStyle="1" w:styleId="xl312">
    <w:name w:val="xl312"/>
    <w:basedOn w:val="Normal"/>
    <w:rsid w:val="00C332A5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000000" w:fill="A3FFA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0"/>
      <w:szCs w:val="20"/>
      <w:lang w:eastAsia="ro-RO"/>
    </w:rPr>
  </w:style>
  <w:style w:type="paragraph" w:customStyle="1" w:styleId="xl313">
    <w:name w:val="xl313"/>
    <w:basedOn w:val="Normal"/>
    <w:rsid w:val="00C332A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color w:val="FFFFFF"/>
      <w:sz w:val="20"/>
      <w:szCs w:val="20"/>
      <w:lang w:eastAsia="ro-RO"/>
    </w:rPr>
  </w:style>
  <w:style w:type="paragraph" w:customStyle="1" w:styleId="xl314">
    <w:name w:val="xl314"/>
    <w:basedOn w:val="Normal"/>
    <w:rsid w:val="00C33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noProof w:val="0"/>
      <w:sz w:val="24"/>
      <w:szCs w:val="24"/>
      <w:u w:val="single"/>
      <w:lang w:eastAsia="ro-RO"/>
    </w:rPr>
  </w:style>
  <w:style w:type="paragraph" w:customStyle="1" w:styleId="xl315">
    <w:name w:val="xl315"/>
    <w:basedOn w:val="Normal"/>
    <w:rsid w:val="00C332A5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F6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316">
    <w:name w:val="xl316"/>
    <w:basedOn w:val="Normal"/>
    <w:rsid w:val="00C332A5"/>
    <w:pPr>
      <w:pBdr>
        <w:top w:val="single" w:sz="8" w:space="0" w:color="auto"/>
        <w:bottom w:val="single" w:sz="8" w:space="0" w:color="auto"/>
      </w:pBdr>
      <w:shd w:val="clear" w:color="000000" w:fill="FFF6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317">
    <w:name w:val="xl317"/>
    <w:basedOn w:val="Normal"/>
    <w:rsid w:val="00C332A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18"/>
      <w:szCs w:val="18"/>
      <w:lang w:eastAsia="ro-RO"/>
    </w:rPr>
  </w:style>
  <w:style w:type="paragraph" w:customStyle="1" w:styleId="xl318">
    <w:name w:val="xl318"/>
    <w:basedOn w:val="Normal"/>
    <w:rsid w:val="00C332A5"/>
    <w:pPr>
      <w:pBdr>
        <w:left w:val="single" w:sz="8" w:space="0" w:color="auto"/>
        <w:bottom w:val="dotDash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18"/>
      <w:szCs w:val="18"/>
      <w:lang w:eastAsia="ro-RO"/>
    </w:rPr>
  </w:style>
  <w:style w:type="paragraph" w:customStyle="1" w:styleId="xl319">
    <w:name w:val="xl319"/>
    <w:basedOn w:val="Normal"/>
    <w:rsid w:val="00C332A5"/>
    <w:pPr>
      <w:pBdr>
        <w:top w:val="dotDash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18"/>
      <w:szCs w:val="18"/>
      <w:lang w:eastAsia="ro-RO"/>
    </w:rPr>
  </w:style>
  <w:style w:type="paragraph" w:customStyle="1" w:styleId="xl320">
    <w:name w:val="xl320"/>
    <w:basedOn w:val="Normal"/>
    <w:rsid w:val="00C332A5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CCD3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12"/>
      <w:szCs w:val="12"/>
      <w:lang w:eastAsia="ro-RO"/>
    </w:rPr>
  </w:style>
  <w:style w:type="paragraph" w:customStyle="1" w:styleId="xl321">
    <w:name w:val="xl321"/>
    <w:basedOn w:val="Normal"/>
    <w:rsid w:val="00C332A5"/>
    <w:pPr>
      <w:pBdr>
        <w:top w:val="single" w:sz="8" w:space="0" w:color="auto"/>
        <w:left w:val="single" w:sz="8" w:space="0" w:color="auto"/>
      </w:pBdr>
      <w:shd w:val="clear" w:color="000000" w:fill="DEE3E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24"/>
      <w:szCs w:val="24"/>
      <w:lang w:eastAsia="ro-RO"/>
    </w:rPr>
  </w:style>
  <w:style w:type="paragraph" w:customStyle="1" w:styleId="xl322">
    <w:name w:val="xl322"/>
    <w:basedOn w:val="Normal"/>
    <w:rsid w:val="00C332A5"/>
    <w:pPr>
      <w:pBdr>
        <w:left w:val="single" w:sz="8" w:space="0" w:color="auto"/>
        <w:right w:val="single" w:sz="4" w:space="0" w:color="auto"/>
      </w:pBdr>
      <w:shd w:val="clear" w:color="000000" w:fill="DEE3E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24"/>
      <w:szCs w:val="24"/>
      <w:lang w:eastAsia="ro-RO"/>
    </w:rPr>
  </w:style>
  <w:style w:type="paragraph" w:customStyle="1" w:styleId="xl323">
    <w:name w:val="xl323"/>
    <w:basedOn w:val="Normal"/>
    <w:rsid w:val="00C332A5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EE3E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24"/>
      <w:szCs w:val="24"/>
      <w:lang w:eastAsia="ro-RO"/>
    </w:rPr>
  </w:style>
  <w:style w:type="paragraph" w:customStyle="1" w:styleId="xl324">
    <w:name w:val="xl324"/>
    <w:basedOn w:val="Normal"/>
    <w:rsid w:val="00C332A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noProof w:val="0"/>
      <w:sz w:val="16"/>
      <w:szCs w:val="16"/>
      <w:lang w:eastAsia="ro-RO"/>
    </w:rPr>
  </w:style>
  <w:style w:type="paragraph" w:customStyle="1" w:styleId="xl325">
    <w:name w:val="xl325"/>
    <w:basedOn w:val="Normal"/>
    <w:rsid w:val="00C332A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noProof w:val="0"/>
      <w:sz w:val="16"/>
      <w:szCs w:val="16"/>
      <w:lang w:eastAsia="ro-RO"/>
    </w:rPr>
  </w:style>
  <w:style w:type="paragraph" w:customStyle="1" w:styleId="xl326">
    <w:name w:val="xl326"/>
    <w:basedOn w:val="Normal"/>
    <w:rsid w:val="00C332A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noProof w:val="0"/>
      <w:sz w:val="16"/>
      <w:szCs w:val="16"/>
      <w:lang w:eastAsia="ro-RO"/>
    </w:rPr>
  </w:style>
  <w:style w:type="paragraph" w:customStyle="1" w:styleId="xl327">
    <w:name w:val="xl327"/>
    <w:basedOn w:val="Normal"/>
    <w:rsid w:val="00C332A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noProof w:val="0"/>
      <w:sz w:val="16"/>
      <w:szCs w:val="16"/>
      <w:lang w:eastAsia="ro-RO"/>
    </w:rPr>
  </w:style>
  <w:style w:type="paragraph" w:customStyle="1" w:styleId="xl328">
    <w:name w:val="xl328"/>
    <w:basedOn w:val="Normal"/>
    <w:rsid w:val="00C332A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14"/>
      <w:szCs w:val="14"/>
      <w:lang w:eastAsia="ro-RO"/>
    </w:rPr>
  </w:style>
  <w:style w:type="paragraph" w:customStyle="1" w:styleId="xl329">
    <w:name w:val="xl329"/>
    <w:basedOn w:val="Normal"/>
    <w:rsid w:val="00C332A5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14"/>
      <w:szCs w:val="14"/>
      <w:lang w:eastAsia="ro-RO"/>
    </w:rPr>
  </w:style>
  <w:style w:type="paragraph" w:customStyle="1" w:styleId="xl330">
    <w:name w:val="xl330"/>
    <w:basedOn w:val="Normal"/>
    <w:rsid w:val="00C332A5"/>
    <w:pPr>
      <w:pBdr>
        <w:top w:val="single" w:sz="8" w:space="0" w:color="auto"/>
        <w:bottom w:val="single" w:sz="8" w:space="0" w:color="FFFFFF"/>
      </w:pBdr>
      <w:shd w:val="clear" w:color="000000" w:fill="44546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color w:val="FFFFFF"/>
      <w:sz w:val="24"/>
      <w:szCs w:val="24"/>
      <w:lang w:eastAsia="ro-RO"/>
    </w:rPr>
  </w:style>
  <w:style w:type="paragraph" w:customStyle="1" w:styleId="xl331">
    <w:name w:val="xl331"/>
    <w:basedOn w:val="Normal"/>
    <w:rsid w:val="00C332A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noProof w:val="0"/>
      <w:sz w:val="16"/>
      <w:szCs w:val="16"/>
      <w:lang w:eastAsia="ro-RO"/>
    </w:rPr>
  </w:style>
  <w:style w:type="paragraph" w:customStyle="1" w:styleId="xl332">
    <w:name w:val="xl332"/>
    <w:basedOn w:val="Normal"/>
    <w:rsid w:val="00C332A5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ro-RO"/>
    </w:rPr>
  </w:style>
  <w:style w:type="paragraph" w:customStyle="1" w:styleId="xl333">
    <w:name w:val="xl333"/>
    <w:basedOn w:val="Normal"/>
    <w:rsid w:val="00C332A5"/>
    <w:pPr>
      <w:pBdr>
        <w:top w:val="dotDash" w:sz="8" w:space="0" w:color="auto"/>
        <w:left w:val="single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334">
    <w:name w:val="xl334"/>
    <w:basedOn w:val="Normal"/>
    <w:rsid w:val="00C332A5"/>
    <w:pPr>
      <w:pBdr>
        <w:top w:val="dotDash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335">
    <w:name w:val="xl335"/>
    <w:basedOn w:val="Normal"/>
    <w:rsid w:val="00C332A5"/>
    <w:pPr>
      <w:pBdr>
        <w:left w:val="single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336">
    <w:name w:val="xl336"/>
    <w:basedOn w:val="Normal"/>
    <w:rsid w:val="00C332A5"/>
    <w:pP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337">
    <w:name w:val="xl337"/>
    <w:basedOn w:val="Normal"/>
    <w:rsid w:val="00C332A5"/>
    <w:pPr>
      <w:pBdr>
        <w:left w:val="single" w:sz="8" w:space="0" w:color="auto"/>
        <w:bottom w:val="dotDash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338">
    <w:name w:val="xl338"/>
    <w:basedOn w:val="Normal"/>
    <w:rsid w:val="00C332A5"/>
    <w:pPr>
      <w:pBdr>
        <w:bottom w:val="dotDash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339">
    <w:name w:val="xl339"/>
    <w:basedOn w:val="Normal"/>
    <w:rsid w:val="00C332A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340">
    <w:name w:val="xl340"/>
    <w:basedOn w:val="Normal"/>
    <w:rsid w:val="00C332A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341">
    <w:name w:val="xl341"/>
    <w:basedOn w:val="Normal"/>
    <w:rsid w:val="00C332A5"/>
    <w:pPr>
      <w:pBdr>
        <w:top w:val="single" w:sz="4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342">
    <w:name w:val="xl342"/>
    <w:basedOn w:val="Normal"/>
    <w:rsid w:val="00C332A5"/>
    <w:pPr>
      <w:pBdr>
        <w:bottom w:val="single" w:sz="4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paragraph" w:customStyle="1" w:styleId="xl343">
    <w:name w:val="xl343"/>
    <w:basedOn w:val="Normal"/>
    <w:rsid w:val="00C332A5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color w:val="FFFFFF"/>
      <w:sz w:val="16"/>
      <w:szCs w:val="16"/>
      <w:lang w:eastAsia="ro-RO"/>
    </w:rPr>
  </w:style>
  <w:style w:type="paragraph" w:customStyle="1" w:styleId="xl344">
    <w:name w:val="xl344"/>
    <w:basedOn w:val="Normal"/>
    <w:rsid w:val="00C332A5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color w:val="FFFFFF"/>
      <w:sz w:val="16"/>
      <w:szCs w:val="16"/>
      <w:lang w:eastAsia="ro-RO"/>
    </w:rPr>
  </w:style>
  <w:style w:type="paragraph" w:customStyle="1" w:styleId="xl345">
    <w:name w:val="xl345"/>
    <w:basedOn w:val="Normal"/>
    <w:rsid w:val="00C332A5"/>
    <w:pPr>
      <w:pBdr>
        <w:top w:val="dotDash" w:sz="8" w:space="0" w:color="auto"/>
        <w:lef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color w:val="FFFFFF"/>
      <w:sz w:val="16"/>
      <w:szCs w:val="16"/>
      <w:lang w:eastAsia="ro-RO"/>
    </w:rPr>
  </w:style>
  <w:style w:type="paragraph" w:customStyle="1" w:styleId="xl346">
    <w:name w:val="xl346"/>
    <w:basedOn w:val="Normal"/>
    <w:rsid w:val="00C332A5"/>
    <w:pPr>
      <w:pBdr>
        <w:left w:val="single" w:sz="4" w:space="0" w:color="auto"/>
        <w:bottom w:val="dotDash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color w:val="FFFFFF"/>
      <w:sz w:val="16"/>
      <w:szCs w:val="16"/>
      <w:lang w:eastAsia="ro-RO"/>
    </w:rPr>
  </w:style>
  <w:style w:type="paragraph" w:customStyle="1" w:styleId="xl347">
    <w:name w:val="xl347"/>
    <w:basedOn w:val="Normal"/>
    <w:rsid w:val="00C332A5"/>
    <w:pPr>
      <w:pBdr>
        <w:bottom w:val="single" w:sz="8" w:space="0" w:color="auto"/>
        <w:right w:val="single" w:sz="4" w:space="0" w:color="auto"/>
      </w:pBdr>
      <w:shd w:val="clear" w:color="000000" w:fill="44546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noProof w:val="0"/>
      <w:color w:val="FFFFFF"/>
      <w:sz w:val="18"/>
      <w:szCs w:val="18"/>
      <w:lang w:eastAsia="ro-RO"/>
    </w:rPr>
  </w:style>
  <w:style w:type="paragraph" w:customStyle="1" w:styleId="xl348">
    <w:name w:val="xl348"/>
    <w:basedOn w:val="Normal"/>
    <w:rsid w:val="00C332A5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44546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noProof w:val="0"/>
      <w:color w:val="FFFFFF"/>
      <w:sz w:val="18"/>
      <w:szCs w:val="18"/>
      <w:lang w:eastAsia="ro-RO"/>
    </w:rPr>
  </w:style>
  <w:style w:type="paragraph" w:customStyle="1" w:styleId="xl349">
    <w:name w:val="xl349"/>
    <w:basedOn w:val="Normal"/>
    <w:rsid w:val="00C332A5"/>
    <w:pPr>
      <w:pBdr>
        <w:right w:val="single" w:sz="4" w:space="0" w:color="auto"/>
      </w:pBdr>
      <w:shd w:val="clear" w:color="000000" w:fill="44546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noProof w:val="0"/>
      <w:color w:val="FFFFFF"/>
      <w:sz w:val="18"/>
      <w:szCs w:val="18"/>
      <w:lang w:eastAsia="ro-RO"/>
    </w:rPr>
  </w:style>
  <w:style w:type="paragraph" w:customStyle="1" w:styleId="xl350">
    <w:name w:val="xl350"/>
    <w:basedOn w:val="Normal"/>
    <w:rsid w:val="00C332A5"/>
    <w:pPr>
      <w:pBdr>
        <w:left w:val="single" w:sz="4" w:space="0" w:color="auto"/>
        <w:right w:val="single" w:sz="4" w:space="0" w:color="auto"/>
      </w:pBdr>
      <w:shd w:val="clear" w:color="000000" w:fill="44546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noProof w:val="0"/>
      <w:color w:val="FFFFFF"/>
      <w:sz w:val="18"/>
      <w:szCs w:val="18"/>
      <w:lang w:eastAsia="ro-RO"/>
    </w:rPr>
  </w:style>
  <w:style w:type="paragraph" w:customStyle="1" w:styleId="xl351">
    <w:name w:val="xl351"/>
    <w:basedOn w:val="Normal"/>
    <w:rsid w:val="00C332A5"/>
    <w:pPr>
      <w:pBdr>
        <w:left w:val="single" w:sz="4" w:space="0" w:color="auto"/>
        <w:right w:val="single" w:sz="8" w:space="0" w:color="auto"/>
      </w:pBdr>
      <w:shd w:val="clear" w:color="000000" w:fill="44546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noProof w:val="0"/>
      <w:color w:val="FFFFFF"/>
      <w:sz w:val="18"/>
      <w:szCs w:val="18"/>
      <w:lang w:eastAsia="ro-RO"/>
    </w:rPr>
  </w:style>
  <w:style w:type="paragraph" w:customStyle="1" w:styleId="xl352">
    <w:name w:val="xl352"/>
    <w:basedOn w:val="Normal"/>
    <w:rsid w:val="00C332A5"/>
    <w:pPr>
      <w:pBdr>
        <w:left w:val="single" w:sz="4" w:space="0" w:color="auto"/>
      </w:pBdr>
      <w:shd w:val="clear" w:color="000000" w:fill="44546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noProof w:val="0"/>
      <w:color w:val="FFFFFF"/>
      <w:sz w:val="18"/>
      <w:szCs w:val="18"/>
      <w:lang w:eastAsia="ro-RO"/>
    </w:rPr>
  </w:style>
  <w:style w:type="paragraph" w:customStyle="1" w:styleId="xl353">
    <w:name w:val="xl353"/>
    <w:basedOn w:val="Normal"/>
    <w:rsid w:val="00C332A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CCD3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12"/>
      <w:szCs w:val="12"/>
      <w:lang w:eastAsia="ro-RO"/>
    </w:rPr>
  </w:style>
  <w:style w:type="paragraph" w:customStyle="1" w:styleId="xl354">
    <w:name w:val="xl354"/>
    <w:basedOn w:val="Normal"/>
    <w:rsid w:val="00C332A5"/>
    <w:pPr>
      <w:pBdr>
        <w:top w:val="single" w:sz="4" w:space="0" w:color="auto"/>
        <w:left w:val="single" w:sz="8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4"/>
      <w:szCs w:val="14"/>
      <w:lang w:eastAsia="ro-RO"/>
    </w:rPr>
  </w:style>
  <w:style w:type="paragraph" w:customStyle="1" w:styleId="xl355">
    <w:name w:val="xl355"/>
    <w:basedOn w:val="Normal"/>
    <w:rsid w:val="00C332A5"/>
    <w:pPr>
      <w:pBdr>
        <w:top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4"/>
      <w:szCs w:val="14"/>
      <w:lang w:eastAsia="ro-RO"/>
    </w:rPr>
  </w:style>
  <w:style w:type="paragraph" w:customStyle="1" w:styleId="xl356">
    <w:name w:val="xl356"/>
    <w:basedOn w:val="Normal"/>
    <w:rsid w:val="00C332A5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4"/>
      <w:szCs w:val="14"/>
      <w:lang w:eastAsia="ro-RO"/>
    </w:rPr>
  </w:style>
  <w:style w:type="paragraph" w:customStyle="1" w:styleId="xl357">
    <w:name w:val="xl357"/>
    <w:basedOn w:val="Normal"/>
    <w:rsid w:val="00C332A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color w:val="0070C0"/>
      <w:sz w:val="16"/>
      <w:szCs w:val="16"/>
      <w:lang w:eastAsia="ro-RO"/>
    </w:rPr>
  </w:style>
  <w:style w:type="paragraph" w:customStyle="1" w:styleId="xl358">
    <w:name w:val="xl358"/>
    <w:basedOn w:val="Normal"/>
    <w:rsid w:val="00C332A5"/>
    <w:pPr>
      <w:pBdr>
        <w:left w:val="single" w:sz="4" w:space="0" w:color="auto"/>
        <w:bottom w:val="dotDash" w:sz="8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color w:val="0070C0"/>
      <w:sz w:val="16"/>
      <w:szCs w:val="16"/>
      <w:lang w:eastAsia="ro-RO"/>
    </w:rPr>
  </w:style>
  <w:style w:type="paragraph" w:customStyle="1" w:styleId="xl359">
    <w:name w:val="xl359"/>
    <w:basedOn w:val="Normal"/>
    <w:rsid w:val="00C332A5"/>
    <w:pPr>
      <w:pBdr>
        <w:top w:val="dotDash" w:sz="8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4"/>
      <w:szCs w:val="14"/>
      <w:lang w:eastAsia="ro-RO"/>
    </w:rPr>
  </w:style>
  <w:style w:type="paragraph" w:customStyle="1" w:styleId="xl360">
    <w:name w:val="xl360"/>
    <w:basedOn w:val="Normal"/>
    <w:rsid w:val="00C332A5"/>
    <w:pPr>
      <w:pBdr>
        <w:top w:val="dotDash" w:sz="8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4"/>
      <w:szCs w:val="14"/>
      <w:lang w:eastAsia="ro-RO"/>
    </w:rPr>
  </w:style>
  <w:style w:type="paragraph" w:customStyle="1" w:styleId="xl361">
    <w:name w:val="xl361"/>
    <w:basedOn w:val="Normal"/>
    <w:rsid w:val="00C332A5"/>
    <w:pPr>
      <w:pBdr>
        <w:top w:val="dotDash" w:sz="8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4"/>
      <w:szCs w:val="14"/>
      <w:lang w:eastAsia="ro-RO"/>
    </w:rPr>
  </w:style>
  <w:style w:type="paragraph" w:customStyle="1" w:styleId="xl362">
    <w:name w:val="xl362"/>
    <w:basedOn w:val="Normal"/>
    <w:rsid w:val="00C332A5"/>
    <w:pPr>
      <w:pBdr>
        <w:top w:val="single" w:sz="4" w:space="0" w:color="auto"/>
        <w:left w:val="single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363">
    <w:name w:val="xl363"/>
    <w:basedOn w:val="Normal"/>
    <w:rsid w:val="00C332A5"/>
    <w:pPr>
      <w:pBdr>
        <w:left w:val="single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364">
    <w:name w:val="xl364"/>
    <w:basedOn w:val="Normal"/>
    <w:rsid w:val="00C332A5"/>
    <w:pPr>
      <w:pBdr>
        <w:left w:val="single" w:sz="8" w:space="0" w:color="auto"/>
        <w:bottom w:val="dotDash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365">
    <w:name w:val="xl365"/>
    <w:basedOn w:val="Normal"/>
    <w:rsid w:val="00C332A5"/>
    <w:pPr>
      <w:pBdr>
        <w:top w:val="dotDash" w:sz="8" w:space="0" w:color="auto"/>
        <w:left w:val="single" w:sz="4" w:space="0" w:color="auto"/>
        <w:bottom w:val="single" w:sz="4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0"/>
      <w:szCs w:val="10"/>
      <w:lang w:eastAsia="ro-RO"/>
    </w:rPr>
  </w:style>
  <w:style w:type="paragraph" w:customStyle="1" w:styleId="xl366">
    <w:name w:val="xl366"/>
    <w:basedOn w:val="Normal"/>
    <w:rsid w:val="00C332A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6D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367">
    <w:name w:val="xl367"/>
    <w:basedOn w:val="Normal"/>
    <w:rsid w:val="00C332A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D3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12"/>
      <w:szCs w:val="12"/>
      <w:lang w:eastAsia="ro-RO"/>
    </w:rPr>
  </w:style>
  <w:style w:type="paragraph" w:customStyle="1" w:styleId="xl368">
    <w:name w:val="xl368"/>
    <w:basedOn w:val="Normal"/>
    <w:rsid w:val="00C332A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D3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12"/>
      <w:szCs w:val="12"/>
      <w:lang w:eastAsia="ro-RO"/>
    </w:rPr>
  </w:style>
  <w:style w:type="paragraph" w:customStyle="1" w:styleId="xl369">
    <w:name w:val="xl369"/>
    <w:basedOn w:val="Normal"/>
    <w:rsid w:val="00C332A5"/>
    <w:pPr>
      <w:pBdr>
        <w:top w:val="single" w:sz="4" w:space="0" w:color="auto"/>
        <w:bottom w:val="single" w:sz="8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4"/>
      <w:szCs w:val="14"/>
      <w:lang w:eastAsia="ro-RO"/>
    </w:rPr>
  </w:style>
  <w:style w:type="paragraph" w:customStyle="1" w:styleId="xl370">
    <w:name w:val="xl370"/>
    <w:basedOn w:val="Normal"/>
    <w:rsid w:val="00C332A5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4"/>
      <w:szCs w:val="14"/>
      <w:lang w:eastAsia="ro-RO"/>
    </w:rPr>
  </w:style>
  <w:style w:type="paragraph" w:customStyle="1" w:styleId="xl371">
    <w:name w:val="xl371"/>
    <w:basedOn w:val="Normal"/>
    <w:rsid w:val="00C332A5"/>
    <w:pPr>
      <w:pBdr>
        <w:top w:val="single" w:sz="4" w:space="0" w:color="auto"/>
        <w:left w:val="single" w:sz="8" w:space="0" w:color="auto"/>
      </w:pBdr>
      <w:shd w:val="clear" w:color="000000" w:fill="A3FFA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16"/>
      <w:szCs w:val="16"/>
      <w:lang w:eastAsia="ro-RO"/>
    </w:rPr>
  </w:style>
  <w:style w:type="paragraph" w:customStyle="1" w:styleId="xl372">
    <w:name w:val="xl372"/>
    <w:basedOn w:val="Normal"/>
    <w:rsid w:val="00C332A5"/>
    <w:pPr>
      <w:pBdr>
        <w:top w:val="single" w:sz="4" w:space="0" w:color="auto"/>
      </w:pBdr>
      <w:shd w:val="clear" w:color="000000" w:fill="A3FFA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16"/>
      <w:szCs w:val="16"/>
      <w:lang w:eastAsia="ro-RO"/>
    </w:rPr>
  </w:style>
  <w:style w:type="paragraph" w:customStyle="1" w:styleId="xl373">
    <w:name w:val="xl373"/>
    <w:basedOn w:val="Normal"/>
    <w:rsid w:val="00C332A5"/>
    <w:pPr>
      <w:pBdr>
        <w:top w:val="single" w:sz="4" w:space="0" w:color="auto"/>
        <w:right w:val="single" w:sz="4" w:space="0" w:color="auto"/>
      </w:pBdr>
      <w:shd w:val="clear" w:color="000000" w:fill="A3FFA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16"/>
      <w:szCs w:val="16"/>
      <w:lang w:eastAsia="ro-RO"/>
    </w:rPr>
  </w:style>
  <w:style w:type="paragraph" w:customStyle="1" w:styleId="xl374">
    <w:name w:val="xl374"/>
    <w:basedOn w:val="Normal"/>
    <w:rsid w:val="00C332A5"/>
    <w:pPr>
      <w:pBdr>
        <w:left w:val="single" w:sz="8" w:space="0" w:color="auto"/>
        <w:bottom w:val="dotDash" w:sz="8" w:space="0" w:color="auto"/>
      </w:pBdr>
      <w:shd w:val="clear" w:color="000000" w:fill="A3FFA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16"/>
      <w:szCs w:val="16"/>
      <w:lang w:eastAsia="ro-RO"/>
    </w:rPr>
  </w:style>
  <w:style w:type="paragraph" w:customStyle="1" w:styleId="xl375">
    <w:name w:val="xl375"/>
    <w:basedOn w:val="Normal"/>
    <w:rsid w:val="00C332A5"/>
    <w:pPr>
      <w:pBdr>
        <w:bottom w:val="dotDash" w:sz="8" w:space="0" w:color="auto"/>
      </w:pBdr>
      <w:shd w:val="clear" w:color="000000" w:fill="A3FFA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16"/>
      <w:szCs w:val="16"/>
      <w:lang w:eastAsia="ro-RO"/>
    </w:rPr>
  </w:style>
  <w:style w:type="paragraph" w:customStyle="1" w:styleId="xl376">
    <w:name w:val="xl376"/>
    <w:basedOn w:val="Normal"/>
    <w:rsid w:val="00C332A5"/>
    <w:pPr>
      <w:pBdr>
        <w:bottom w:val="dotDash" w:sz="8" w:space="0" w:color="auto"/>
        <w:right w:val="single" w:sz="4" w:space="0" w:color="auto"/>
      </w:pBdr>
      <w:shd w:val="clear" w:color="000000" w:fill="A3FFA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16"/>
      <w:szCs w:val="16"/>
      <w:lang w:eastAsia="ro-RO"/>
    </w:rPr>
  </w:style>
  <w:style w:type="paragraph" w:customStyle="1" w:styleId="xl377">
    <w:name w:val="xl377"/>
    <w:basedOn w:val="Normal"/>
    <w:rsid w:val="00C332A5"/>
    <w:pPr>
      <w:pBdr>
        <w:top w:val="single" w:sz="4" w:space="0" w:color="auto"/>
        <w:left w:val="single" w:sz="4" w:space="0" w:color="auto"/>
        <w:bottom w:val="dotDash" w:sz="8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378">
    <w:name w:val="xl378"/>
    <w:basedOn w:val="Normal"/>
    <w:rsid w:val="00C332A5"/>
    <w:pPr>
      <w:pBdr>
        <w:top w:val="single" w:sz="4" w:space="0" w:color="auto"/>
        <w:bottom w:val="dotDash" w:sz="8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379">
    <w:name w:val="xl379"/>
    <w:basedOn w:val="Normal"/>
    <w:rsid w:val="00C332A5"/>
    <w:pPr>
      <w:pBdr>
        <w:top w:val="single" w:sz="4" w:space="0" w:color="auto"/>
        <w:bottom w:val="dotDash" w:sz="8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380">
    <w:name w:val="xl380"/>
    <w:basedOn w:val="Normal"/>
    <w:rsid w:val="00C332A5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A3FFA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16"/>
      <w:szCs w:val="16"/>
      <w:lang w:eastAsia="ro-RO"/>
    </w:rPr>
  </w:style>
  <w:style w:type="paragraph" w:customStyle="1" w:styleId="xl381">
    <w:name w:val="xl381"/>
    <w:basedOn w:val="Normal"/>
    <w:rsid w:val="00C332A5"/>
    <w:pPr>
      <w:pBdr>
        <w:top w:val="single" w:sz="4" w:space="0" w:color="auto"/>
        <w:bottom w:val="single" w:sz="8" w:space="0" w:color="auto"/>
      </w:pBdr>
      <w:shd w:val="clear" w:color="000000" w:fill="A3FFA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16"/>
      <w:szCs w:val="16"/>
      <w:lang w:eastAsia="ro-RO"/>
    </w:rPr>
  </w:style>
  <w:style w:type="paragraph" w:customStyle="1" w:styleId="xl382">
    <w:name w:val="xl382"/>
    <w:basedOn w:val="Normal"/>
    <w:rsid w:val="00C332A5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A3FFA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16"/>
      <w:szCs w:val="16"/>
      <w:lang w:eastAsia="ro-RO"/>
    </w:rPr>
  </w:style>
  <w:style w:type="paragraph" w:customStyle="1" w:styleId="xl383">
    <w:name w:val="xl383"/>
    <w:basedOn w:val="Normal"/>
    <w:rsid w:val="00C332A5"/>
    <w:pPr>
      <w:pBdr>
        <w:top w:val="single" w:sz="4" w:space="0" w:color="auto"/>
        <w:left w:val="single" w:sz="4" w:space="0" w:color="auto"/>
      </w:pBdr>
      <w:shd w:val="clear" w:color="000000" w:fill="A3FFA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16"/>
      <w:szCs w:val="16"/>
      <w:lang w:eastAsia="ro-RO"/>
    </w:rPr>
  </w:style>
  <w:style w:type="paragraph" w:customStyle="1" w:styleId="xl384">
    <w:name w:val="xl384"/>
    <w:basedOn w:val="Normal"/>
    <w:rsid w:val="00C332A5"/>
    <w:pPr>
      <w:pBdr>
        <w:left w:val="single" w:sz="4" w:space="0" w:color="auto"/>
        <w:bottom w:val="single" w:sz="4" w:space="0" w:color="auto"/>
      </w:pBdr>
      <w:shd w:val="clear" w:color="000000" w:fill="A3FFA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16"/>
      <w:szCs w:val="16"/>
      <w:lang w:eastAsia="ro-RO"/>
    </w:rPr>
  </w:style>
  <w:style w:type="paragraph" w:customStyle="1" w:styleId="xl385">
    <w:name w:val="xl385"/>
    <w:basedOn w:val="Normal"/>
    <w:rsid w:val="00C332A5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4"/>
      <w:szCs w:val="14"/>
      <w:lang w:eastAsia="ro-RO"/>
    </w:rPr>
  </w:style>
  <w:style w:type="paragraph" w:customStyle="1" w:styleId="xl386">
    <w:name w:val="xl386"/>
    <w:basedOn w:val="Normal"/>
    <w:rsid w:val="00C332A5"/>
    <w:pPr>
      <w:pBdr>
        <w:top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4"/>
      <w:szCs w:val="14"/>
      <w:lang w:eastAsia="ro-RO"/>
    </w:rPr>
  </w:style>
  <w:style w:type="paragraph" w:customStyle="1" w:styleId="xl387">
    <w:name w:val="xl387"/>
    <w:basedOn w:val="Normal"/>
    <w:rsid w:val="00C332A5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4"/>
      <w:szCs w:val="14"/>
      <w:lang w:eastAsia="ro-RO"/>
    </w:rPr>
  </w:style>
  <w:style w:type="paragraph" w:customStyle="1" w:styleId="xl388">
    <w:name w:val="xl388"/>
    <w:basedOn w:val="Normal"/>
    <w:rsid w:val="00C332A5"/>
    <w:pPr>
      <w:pBdr>
        <w:top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4"/>
      <w:szCs w:val="14"/>
      <w:lang w:eastAsia="ro-RO"/>
    </w:rPr>
  </w:style>
  <w:style w:type="paragraph" w:customStyle="1" w:styleId="xl389">
    <w:name w:val="xl389"/>
    <w:basedOn w:val="Normal"/>
    <w:rsid w:val="00C332A5"/>
    <w:pPr>
      <w:pBdr>
        <w:top w:val="single" w:sz="4" w:space="0" w:color="auto"/>
        <w:right w:val="single" w:sz="8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4"/>
      <w:szCs w:val="14"/>
      <w:lang w:eastAsia="ro-RO"/>
    </w:rPr>
  </w:style>
  <w:style w:type="paragraph" w:customStyle="1" w:styleId="xl390">
    <w:name w:val="xl390"/>
    <w:basedOn w:val="Normal"/>
    <w:rsid w:val="00C332A5"/>
    <w:pPr>
      <w:pBdr>
        <w:top w:val="single" w:sz="8" w:space="0" w:color="FFFFFF"/>
        <w:left w:val="single" w:sz="8" w:space="0" w:color="FFFFFF"/>
        <w:bottom w:val="single" w:sz="8" w:space="0" w:color="auto"/>
        <w:right w:val="single" w:sz="4" w:space="0" w:color="auto"/>
      </w:pBdr>
      <w:shd w:val="clear" w:color="000000" w:fill="44546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noProof w:val="0"/>
      <w:color w:val="FFFFFF"/>
      <w:sz w:val="18"/>
      <w:szCs w:val="18"/>
      <w:lang w:eastAsia="ro-RO"/>
    </w:rPr>
  </w:style>
  <w:style w:type="paragraph" w:customStyle="1" w:styleId="xl391">
    <w:name w:val="xl391"/>
    <w:basedOn w:val="Normal"/>
    <w:rsid w:val="00C332A5"/>
    <w:pPr>
      <w:pBdr>
        <w:top w:val="single" w:sz="8" w:space="0" w:color="FFFFFF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44546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noProof w:val="0"/>
      <w:color w:val="FFFFFF"/>
      <w:sz w:val="18"/>
      <w:szCs w:val="18"/>
      <w:lang w:eastAsia="ro-RO"/>
    </w:rPr>
  </w:style>
  <w:style w:type="paragraph" w:customStyle="1" w:styleId="xl392">
    <w:name w:val="xl392"/>
    <w:basedOn w:val="Normal"/>
    <w:rsid w:val="00C332A5"/>
    <w:pPr>
      <w:pBdr>
        <w:top w:val="single" w:sz="8" w:space="0" w:color="FFFFFF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44546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noProof w:val="0"/>
      <w:color w:val="FFFFFF"/>
      <w:sz w:val="18"/>
      <w:szCs w:val="18"/>
      <w:lang w:eastAsia="ro-RO"/>
    </w:rPr>
  </w:style>
  <w:style w:type="paragraph" w:customStyle="1" w:styleId="xl393">
    <w:name w:val="xl393"/>
    <w:basedOn w:val="Normal"/>
    <w:rsid w:val="00C332A5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44546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noProof w:val="0"/>
      <w:color w:val="FFFFFF"/>
      <w:sz w:val="18"/>
      <w:szCs w:val="18"/>
      <w:lang w:eastAsia="ro-RO"/>
    </w:rPr>
  </w:style>
  <w:style w:type="paragraph" w:customStyle="1" w:styleId="xl394">
    <w:name w:val="xl394"/>
    <w:basedOn w:val="Normal"/>
    <w:rsid w:val="00C332A5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44546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noProof w:val="0"/>
      <w:color w:val="FFFFFF"/>
      <w:sz w:val="18"/>
      <w:szCs w:val="18"/>
      <w:lang w:eastAsia="ro-RO"/>
    </w:rPr>
  </w:style>
  <w:style w:type="paragraph" w:customStyle="1" w:styleId="xl395">
    <w:name w:val="xl395"/>
    <w:basedOn w:val="Normal"/>
    <w:rsid w:val="00C332A5"/>
    <w:pPr>
      <w:pBdr>
        <w:top w:val="single" w:sz="8" w:space="0" w:color="FFFFFF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44546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noProof w:val="0"/>
      <w:color w:val="FFFFFF"/>
      <w:sz w:val="18"/>
      <w:szCs w:val="18"/>
      <w:lang w:eastAsia="ro-RO"/>
    </w:rPr>
  </w:style>
  <w:style w:type="paragraph" w:customStyle="1" w:styleId="xl396">
    <w:name w:val="xl396"/>
    <w:basedOn w:val="Normal"/>
    <w:rsid w:val="00C332A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CD3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24"/>
      <w:szCs w:val="24"/>
      <w:lang w:eastAsia="ro-RO"/>
    </w:rPr>
  </w:style>
  <w:style w:type="paragraph" w:customStyle="1" w:styleId="xl397">
    <w:name w:val="xl397"/>
    <w:basedOn w:val="Normal"/>
    <w:rsid w:val="00C332A5"/>
    <w:pPr>
      <w:pBdr>
        <w:left w:val="single" w:sz="8" w:space="0" w:color="auto"/>
        <w:right w:val="single" w:sz="8" w:space="0" w:color="auto"/>
      </w:pBdr>
      <w:shd w:val="clear" w:color="000000" w:fill="CCD3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24"/>
      <w:szCs w:val="24"/>
      <w:lang w:eastAsia="ro-RO"/>
    </w:rPr>
  </w:style>
  <w:style w:type="paragraph" w:customStyle="1" w:styleId="xl398">
    <w:name w:val="xl398"/>
    <w:basedOn w:val="Normal"/>
    <w:rsid w:val="00C332A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D3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24"/>
      <w:szCs w:val="24"/>
      <w:lang w:eastAsia="ro-RO"/>
    </w:rPr>
  </w:style>
  <w:style w:type="paragraph" w:customStyle="1" w:styleId="xl399">
    <w:name w:val="xl399"/>
    <w:basedOn w:val="Normal"/>
    <w:rsid w:val="00C332A5"/>
    <w:pPr>
      <w:pBdr>
        <w:top w:val="single" w:sz="8" w:space="0" w:color="FFFFFF"/>
        <w:left w:val="single" w:sz="8" w:space="0" w:color="auto"/>
        <w:bottom w:val="single" w:sz="8" w:space="0" w:color="auto"/>
      </w:pBdr>
      <w:shd w:val="clear" w:color="000000" w:fill="44546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noProof w:val="0"/>
      <w:color w:val="FFFFFF"/>
      <w:sz w:val="18"/>
      <w:szCs w:val="18"/>
      <w:lang w:eastAsia="ro-RO"/>
    </w:rPr>
  </w:style>
  <w:style w:type="paragraph" w:customStyle="1" w:styleId="xl400">
    <w:name w:val="xl400"/>
    <w:basedOn w:val="Normal"/>
    <w:rsid w:val="00C332A5"/>
    <w:pPr>
      <w:pBdr>
        <w:top w:val="single" w:sz="8" w:space="0" w:color="FFFFFF"/>
        <w:bottom w:val="single" w:sz="8" w:space="0" w:color="auto"/>
      </w:pBdr>
      <w:shd w:val="clear" w:color="000000" w:fill="44546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noProof w:val="0"/>
      <w:color w:val="FFFFFF"/>
      <w:sz w:val="18"/>
      <w:szCs w:val="18"/>
      <w:lang w:eastAsia="ro-RO"/>
    </w:rPr>
  </w:style>
  <w:style w:type="paragraph" w:customStyle="1" w:styleId="xl401">
    <w:name w:val="xl401"/>
    <w:basedOn w:val="Normal"/>
    <w:rsid w:val="00C332A5"/>
    <w:pPr>
      <w:pBdr>
        <w:top w:val="single" w:sz="8" w:space="0" w:color="FFFFFF"/>
        <w:bottom w:val="single" w:sz="8" w:space="0" w:color="auto"/>
        <w:right w:val="single" w:sz="8" w:space="0" w:color="auto"/>
      </w:pBdr>
      <w:shd w:val="clear" w:color="000000" w:fill="44546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noProof w:val="0"/>
      <w:color w:val="FFFFFF"/>
      <w:sz w:val="18"/>
      <w:szCs w:val="18"/>
      <w:lang w:eastAsia="ro-RO"/>
    </w:rPr>
  </w:style>
  <w:style w:type="paragraph" w:customStyle="1" w:styleId="xl402">
    <w:name w:val="xl402"/>
    <w:basedOn w:val="Normal"/>
    <w:rsid w:val="00C332A5"/>
    <w:pPr>
      <w:pBdr>
        <w:left w:val="single" w:sz="8" w:space="0" w:color="auto"/>
        <w:bottom w:val="single" w:sz="4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403">
    <w:name w:val="xl403"/>
    <w:basedOn w:val="Normal"/>
    <w:rsid w:val="00C332A5"/>
    <w:pPr>
      <w:pBdr>
        <w:top w:val="dotDash" w:sz="8" w:space="0" w:color="auto"/>
        <w:left w:val="single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2"/>
      <w:szCs w:val="12"/>
      <w:lang w:eastAsia="ro-RO"/>
    </w:rPr>
  </w:style>
  <w:style w:type="paragraph" w:customStyle="1" w:styleId="xl404">
    <w:name w:val="xl404"/>
    <w:basedOn w:val="Normal"/>
    <w:rsid w:val="00C332A5"/>
    <w:pPr>
      <w:pBdr>
        <w:top w:val="dotDash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2"/>
      <w:szCs w:val="12"/>
      <w:lang w:eastAsia="ro-RO"/>
    </w:rPr>
  </w:style>
  <w:style w:type="paragraph" w:customStyle="1" w:styleId="xl405">
    <w:name w:val="xl405"/>
    <w:basedOn w:val="Normal"/>
    <w:rsid w:val="00C332A5"/>
    <w:pPr>
      <w:pBdr>
        <w:top w:val="dotDash" w:sz="8" w:space="0" w:color="auto"/>
        <w:right w:val="single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2"/>
      <w:szCs w:val="12"/>
      <w:lang w:eastAsia="ro-RO"/>
    </w:rPr>
  </w:style>
  <w:style w:type="paragraph" w:customStyle="1" w:styleId="xl406">
    <w:name w:val="xl406"/>
    <w:basedOn w:val="Normal"/>
    <w:rsid w:val="00C332A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4"/>
      <w:szCs w:val="14"/>
      <w:lang w:eastAsia="ro-RO"/>
    </w:rPr>
  </w:style>
  <w:style w:type="paragraph" w:customStyle="1" w:styleId="xl407">
    <w:name w:val="xl407"/>
    <w:basedOn w:val="Normal"/>
    <w:rsid w:val="00C332A5"/>
    <w:pPr>
      <w:pBdr>
        <w:top w:val="single" w:sz="8" w:space="0" w:color="auto"/>
        <w:right w:val="single" w:sz="8" w:space="0" w:color="auto"/>
      </w:pBdr>
      <w:shd w:val="clear" w:color="000000" w:fill="44546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noProof w:val="0"/>
      <w:color w:val="FFFFFF"/>
      <w:sz w:val="18"/>
      <w:szCs w:val="18"/>
      <w:lang w:eastAsia="ro-RO"/>
    </w:rPr>
  </w:style>
  <w:style w:type="paragraph" w:customStyle="1" w:styleId="xl408">
    <w:name w:val="xl408"/>
    <w:basedOn w:val="Normal"/>
    <w:rsid w:val="00C332A5"/>
    <w:pPr>
      <w:pBdr>
        <w:bottom w:val="single" w:sz="8" w:space="0" w:color="auto"/>
        <w:right w:val="single" w:sz="8" w:space="0" w:color="auto"/>
      </w:pBdr>
      <w:shd w:val="clear" w:color="000000" w:fill="44546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noProof w:val="0"/>
      <w:color w:val="FFFFFF"/>
      <w:sz w:val="18"/>
      <w:szCs w:val="18"/>
      <w:lang w:eastAsia="ro-RO"/>
    </w:rPr>
  </w:style>
  <w:style w:type="paragraph" w:customStyle="1" w:styleId="xl409">
    <w:name w:val="xl409"/>
    <w:basedOn w:val="Normal"/>
    <w:rsid w:val="00C332A5"/>
    <w:pPr>
      <w:shd w:val="clear" w:color="000000" w:fill="CCD3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sz w:val="24"/>
      <w:szCs w:val="24"/>
      <w:lang w:eastAsia="ro-RO"/>
    </w:rPr>
  </w:style>
  <w:style w:type="paragraph" w:customStyle="1" w:styleId="xl410">
    <w:name w:val="xl410"/>
    <w:basedOn w:val="Normal"/>
    <w:rsid w:val="00C332A5"/>
    <w:pPr>
      <w:pBdr>
        <w:top w:val="single" w:sz="8" w:space="0" w:color="auto"/>
        <w:bottom w:val="single" w:sz="8" w:space="0" w:color="auto"/>
      </w:pBdr>
      <w:shd w:val="clear" w:color="000000" w:fill="FFF6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411">
    <w:name w:val="xl411"/>
    <w:basedOn w:val="Normal"/>
    <w:rsid w:val="00C332A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6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412">
    <w:name w:val="xl412"/>
    <w:basedOn w:val="Normal"/>
    <w:rsid w:val="00C332A5"/>
    <w:pPr>
      <w:pBdr>
        <w:top w:val="dotDash" w:sz="8" w:space="0" w:color="auto"/>
        <w:left w:val="single" w:sz="8" w:space="0" w:color="auto"/>
      </w:pBdr>
      <w:shd w:val="clear" w:color="000000" w:fill="E2C5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413">
    <w:name w:val="xl413"/>
    <w:basedOn w:val="Normal"/>
    <w:rsid w:val="00C332A5"/>
    <w:pPr>
      <w:pBdr>
        <w:top w:val="dotDash" w:sz="8" w:space="0" w:color="auto"/>
      </w:pBdr>
      <w:shd w:val="clear" w:color="000000" w:fill="E2C5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414">
    <w:name w:val="xl414"/>
    <w:basedOn w:val="Normal"/>
    <w:rsid w:val="00C332A5"/>
    <w:pPr>
      <w:pBdr>
        <w:top w:val="dotDash" w:sz="8" w:space="0" w:color="auto"/>
        <w:right w:val="single" w:sz="8" w:space="0" w:color="auto"/>
      </w:pBdr>
      <w:shd w:val="clear" w:color="000000" w:fill="E2C5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415">
    <w:name w:val="xl415"/>
    <w:basedOn w:val="Normal"/>
    <w:rsid w:val="00C332A5"/>
    <w:pPr>
      <w:pBdr>
        <w:left w:val="single" w:sz="8" w:space="0" w:color="auto"/>
      </w:pBdr>
      <w:shd w:val="clear" w:color="000000" w:fill="E2C5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416">
    <w:name w:val="xl416"/>
    <w:basedOn w:val="Normal"/>
    <w:rsid w:val="00C332A5"/>
    <w:pPr>
      <w:shd w:val="clear" w:color="000000" w:fill="E2C5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417">
    <w:name w:val="xl417"/>
    <w:basedOn w:val="Normal"/>
    <w:rsid w:val="00C332A5"/>
    <w:pPr>
      <w:pBdr>
        <w:right w:val="single" w:sz="8" w:space="0" w:color="auto"/>
      </w:pBdr>
      <w:shd w:val="clear" w:color="000000" w:fill="E2C5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xl418">
    <w:name w:val="xl418"/>
    <w:basedOn w:val="Normal"/>
    <w:rsid w:val="00C332A5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4"/>
      <w:szCs w:val="14"/>
      <w:lang w:eastAsia="ro-RO"/>
    </w:rPr>
  </w:style>
  <w:style w:type="paragraph" w:customStyle="1" w:styleId="xl419">
    <w:name w:val="xl419"/>
    <w:basedOn w:val="Normal"/>
    <w:rsid w:val="00C332A5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F6D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 w:val="0"/>
      <w:sz w:val="16"/>
      <w:szCs w:val="16"/>
      <w:lang w:eastAsia="ro-RO"/>
    </w:rPr>
  </w:style>
  <w:style w:type="paragraph" w:customStyle="1" w:styleId="TableParagraph">
    <w:name w:val="Table Paragraph"/>
    <w:basedOn w:val="Normal"/>
    <w:uiPriority w:val="1"/>
    <w:qFormat/>
    <w:rsid w:val="00082219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noProof w:val="0"/>
    </w:rPr>
  </w:style>
  <w:style w:type="paragraph" w:styleId="Antet">
    <w:name w:val="header"/>
    <w:basedOn w:val="Normal"/>
    <w:link w:val="AntetCaracter"/>
    <w:uiPriority w:val="99"/>
    <w:unhideWhenUsed/>
    <w:rsid w:val="0040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401F45"/>
    <w:rPr>
      <w:noProof/>
    </w:rPr>
  </w:style>
  <w:style w:type="paragraph" w:styleId="Subsol">
    <w:name w:val="footer"/>
    <w:basedOn w:val="Normal"/>
    <w:link w:val="SubsolCaracter"/>
    <w:uiPriority w:val="99"/>
    <w:unhideWhenUsed/>
    <w:rsid w:val="0040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401F45"/>
    <w:rPr>
      <w:noProof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401F45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401F45"/>
    <w:rPr>
      <w:noProof/>
      <w:sz w:val="20"/>
      <w:szCs w:val="20"/>
    </w:rPr>
  </w:style>
  <w:style w:type="character" w:styleId="Referinnotdesubsol">
    <w:name w:val="footnote reference"/>
    <w:basedOn w:val="Fontdeparagrafimplicit"/>
    <w:uiPriority w:val="99"/>
    <w:semiHidden/>
    <w:unhideWhenUsed/>
    <w:rsid w:val="00401F45"/>
    <w:rPr>
      <w:vertAlign w:val="superscript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01F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01F45"/>
    <w:rPr>
      <w:rFonts w:ascii="Segoe UI" w:hAnsi="Segoe UI" w:cs="Segoe UI"/>
      <w:noProof/>
      <w:sz w:val="18"/>
      <w:szCs w:val="18"/>
    </w:rPr>
  </w:style>
  <w:style w:type="table" w:styleId="Tabelgril">
    <w:name w:val="Table Grid"/>
    <w:basedOn w:val="TabelNormal"/>
    <w:uiPriority w:val="39"/>
    <w:rsid w:val="00251C9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basedOn w:val="Normal"/>
    <w:link w:val="ListparagrafCaracter"/>
    <w:uiPriority w:val="34"/>
    <w:qFormat/>
    <w:rsid w:val="00251C95"/>
    <w:pPr>
      <w:ind w:left="720"/>
      <w:contextualSpacing/>
    </w:pPr>
    <w:rPr>
      <w:lang w:val="en-US"/>
    </w:rPr>
  </w:style>
  <w:style w:type="character" w:customStyle="1" w:styleId="ListparagrafCaracter">
    <w:name w:val="Listă paragraf Caracter"/>
    <w:basedOn w:val="Fontdeparagrafimplicit"/>
    <w:link w:val="Listparagraf"/>
    <w:uiPriority w:val="34"/>
    <w:rsid w:val="00251C95"/>
    <w:rPr>
      <w:noProof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3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1887</Words>
  <Characters>10759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Utilizator</dc:creator>
  <cp:keywords/>
  <dc:description/>
  <cp:lastModifiedBy>User</cp:lastModifiedBy>
  <cp:revision>19</cp:revision>
  <dcterms:created xsi:type="dcterms:W3CDTF">2022-08-29T07:53:00Z</dcterms:created>
  <dcterms:modified xsi:type="dcterms:W3CDTF">2025-09-16T08:19:00Z</dcterms:modified>
</cp:coreProperties>
</file>